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D4" w:rsidRDefault="00316FD4" w:rsidP="00316FD4">
      <w:pPr>
        <w:rPr>
          <w:rFonts w:ascii="Times New Roman" w:hAnsi="Times New Roman"/>
          <w:i/>
        </w:rPr>
      </w:pPr>
      <w:r w:rsidRPr="00316FD4">
        <w:rPr>
          <w:rFonts w:ascii="Times New Roman" w:hAnsi="Times New Roman"/>
          <w:i/>
        </w:rPr>
        <w:t>специалистов образовательных организаций (высших учебных заведений, колледжей, училищ, общеобраз</w:t>
      </w:r>
      <w:r w:rsidRPr="00316FD4">
        <w:rPr>
          <w:rFonts w:ascii="Times New Roman" w:hAnsi="Times New Roman"/>
          <w:i/>
        </w:rPr>
        <w:t>о</w:t>
      </w:r>
      <w:r w:rsidRPr="00316FD4">
        <w:rPr>
          <w:rFonts w:ascii="Times New Roman" w:hAnsi="Times New Roman"/>
          <w:i/>
        </w:rPr>
        <w:t>вательных школ, интернатов, детских садов, учебных центров ДПО, центров детского развития), отве</w:t>
      </w:r>
      <w:r w:rsidRPr="00316FD4">
        <w:rPr>
          <w:rFonts w:ascii="Times New Roman" w:hAnsi="Times New Roman"/>
          <w:i/>
        </w:rPr>
        <w:t>т</w:t>
      </w:r>
      <w:r w:rsidRPr="00316FD4">
        <w:rPr>
          <w:rFonts w:ascii="Times New Roman" w:hAnsi="Times New Roman"/>
          <w:i/>
        </w:rPr>
        <w:t>ственных за ведение образовательного процесса и соблюдения лицензионных требований</w:t>
      </w:r>
    </w:p>
    <w:p w:rsidR="00316FD4" w:rsidRPr="00316FD4" w:rsidRDefault="00316FD4" w:rsidP="00316FD4">
      <w:pPr>
        <w:rPr>
          <w:rFonts w:ascii="Times New Roman" w:hAnsi="Times New Roman"/>
          <w:i/>
        </w:rPr>
      </w:pPr>
    </w:p>
    <w:p w:rsidR="00356420" w:rsidRDefault="00356420" w:rsidP="001E3D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участие в обучении в формате вебинара (</w:t>
      </w:r>
      <w:proofErr w:type="gramStart"/>
      <w:r>
        <w:rPr>
          <w:rFonts w:ascii="Times New Roman" w:hAnsi="Times New Roman"/>
          <w:sz w:val="24"/>
          <w:szCs w:val="24"/>
        </w:rPr>
        <w:t>интернет-семинара</w:t>
      </w:r>
      <w:proofErr w:type="gramEnd"/>
      <w:r>
        <w:rPr>
          <w:rFonts w:ascii="Times New Roman" w:hAnsi="Times New Roman"/>
          <w:sz w:val="24"/>
          <w:szCs w:val="24"/>
        </w:rPr>
        <w:t>) по теме:</w:t>
      </w:r>
    </w:p>
    <w:p w:rsidR="00B042A1" w:rsidRDefault="00B042A1" w:rsidP="00356420">
      <w:pPr>
        <w:rPr>
          <w:rFonts w:ascii="Times New Roman" w:hAnsi="Times New Roman"/>
          <w:sz w:val="24"/>
          <w:szCs w:val="24"/>
        </w:rPr>
      </w:pPr>
    </w:p>
    <w:p w:rsidR="002479AF" w:rsidRDefault="00331610" w:rsidP="00331610">
      <w:pPr>
        <w:jc w:val="center"/>
        <w:rPr>
          <w:rFonts w:ascii="Times New Roman" w:hAnsi="Times New Roman"/>
          <w:b/>
          <w:color w:val="28156F"/>
          <w:sz w:val="24"/>
          <w:szCs w:val="24"/>
        </w:rPr>
      </w:pPr>
      <w:r w:rsidRPr="00331610">
        <w:rPr>
          <w:rFonts w:ascii="Times New Roman" w:hAnsi="Times New Roman"/>
          <w:b/>
          <w:color w:val="28156F"/>
          <w:sz w:val="24"/>
          <w:szCs w:val="24"/>
        </w:rPr>
        <w:t xml:space="preserve">«ОБ ОБЯЗАТЕЛЬНОМ  ПЕРЕОФОРМЛЕНИИ ЛИЦЕНЗИИ  </w:t>
      </w:r>
    </w:p>
    <w:p w:rsidR="00331610" w:rsidRPr="00331610" w:rsidRDefault="00331610" w:rsidP="00331610">
      <w:pPr>
        <w:jc w:val="center"/>
        <w:rPr>
          <w:rFonts w:ascii="Times New Roman" w:hAnsi="Times New Roman"/>
          <w:b/>
          <w:color w:val="28156F"/>
          <w:sz w:val="24"/>
          <w:szCs w:val="24"/>
        </w:rPr>
      </w:pPr>
      <w:bookmarkStart w:id="0" w:name="_GoBack"/>
      <w:bookmarkEnd w:id="0"/>
      <w:r w:rsidRPr="00331610">
        <w:rPr>
          <w:rFonts w:ascii="Times New Roman" w:hAnsi="Times New Roman"/>
          <w:b/>
          <w:color w:val="28156F"/>
          <w:sz w:val="24"/>
          <w:szCs w:val="24"/>
        </w:rPr>
        <w:t>НА ПРАВО ВЕДЕНИЯ ОБРАЗОВАТЕЛЬНОЙ ДЕ</w:t>
      </w:r>
      <w:r w:rsidRPr="00331610">
        <w:rPr>
          <w:rFonts w:ascii="Times New Roman" w:hAnsi="Times New Roman"/>
          <w:b/>
          <w:color w:val="28156F"/>
          <w:sz w:val="24"/>
          <w:szCs w:val="24"/>
        </w:rPr>
        <w:t>Я</w:t>
      </w:r>
      <w:r w:rsidRPr="00331610">
        <w:rPr>
          <w:rFonts w:ascii="Times New Roman" w:hAnsi="Times New Roman"/>
          <w:b/>
          <w:color w:val="28156F"/>
          <w:sz w:val="24"/>
          <w:szCs w:val="24"/>
        </w:rPr>
        <w:t>ТЕЛЬНОСТИ»</w:t>
      </w:r>
    </w:p>
    <w:p w:rsidR="00CF7111" w:rsidRPr="00331610" w:rsidRDefault="00331610" w:rsidP="00331610">
      <w:pPr>
        <w:pStyle w:val="a7"/>
        <w:tabs>
          <w:tab w:val="left" w:pos="8222"/>
        </w:tabs>
        <w:spacing w:after="0"/>
        <w:ind w:firstLine="0"/>
        <w:jc w:val="center"/>
        <w:rPr>
          <w:b/>
          <w:color w:val="28156F"/>
          <w:lang w:val="ru-RU"/>
        </w:rPr>
      </w:pPr>
      <w:r w:rsidRPr="00331610">
        <w:rPr>
          <w:b/>
          <w:color w:val="28156F"/>
        </w:rPr>
        <w:t>(требование Федерального закона № 273 –ФЗ «Об образовании в РФ»)</w:t>
      </w:r>
    </w:p>
    <w:p w:rsidR="00331610" w:rsidRPr="00331610" w:rsidRDefault="00331610" w:rsidP="00331610">
      <w:pPr>
        <w:pStyle w:val="a7"/>
        <w:tabs>
          <w:tab w:val="left" w:pos="8222"/>
        </w:tabs>
        <w:spacing w:after="0"/>
        <w:ind w:firstLine="0"/>
        <w:jc w:val="center"/>
        <w:rPr>
          <w:color w:val="28156F"/>
          <w:sz w:val="26"/>
          <w:szCs w:val="26"/>
          <w:lang w:val="ru-RU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вебинар (интернет-семинар).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время проведения вебинара: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2479AF">
        <w:rPr>
          <w:rFonts w:ascii="Times New Roman" w:hAnsi="Times New Roman"/>
          <w:color w:val="28156F"/>
          <w:sz w:val="24"/>
          <w:szCs w:val="24"/>
        </w:rPr>
        <w:t>29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CF7111">
        <w:rPr>
          <w:rFonts w:ascii="Times New Roman" w:hAnsi="Times New Roman"/>
          <w:color w:val="28156F"/>
          <w:sz w:val="24"/>
          <w:szCs w:val="24"/>
        </w:rPr>
        <w:t>января</w:t>
      </w:r>
      <w:r w:rsidR="00E73443">
        <w:rPr>
          <w:rFonts w:ascii="Times New Roman" w:hAnsi="Times New Roman"/>
          <w:color w:val="28156F"/>
          <w:sz w:val="24"/>
          <w:szCs w:val="24"/>
        </w:rPr>
        <w:t xml:space="preserve"> </w:t>
      </w:r>
      <w:r>
        <w:rPr>
          <w:rFonts w:ascii="Times New Roman" w:hAnsi="Times New Roman"/>
          <w:color w:val="28156F"/>
          <w:sz w:val="24"/>
          <w:szCs w:val="24"/>
        </w:rPr>
        <w:t>201</w:t>
      </w:r>
      <w:r w:rsidR="00CF7111">
        <w:rPr>
          <w:rFonts w:ascii="Times New Roman" w:hAnsi="Times New Roman"/>
          <w:color w:val="28156F"/>
          <w:sz w:val="24"/>
          <w:szCs w:val="24"/>
        </w:rPr>
        <w:t>5</w:t>
      </w:r>
      <w:r>
        <w:rPr>
          <w:rFonts w:ascii="Times New Roman" w:hAnsi="Times New Roman"/>
          <w:color w:val="28156F"/>
          <w:sz w:val="24"/>
          <w:szCs w:val="24"/>
        </w:rPr>
        <w:t xml:space="preserve"> г. </w:t>
      </w:r>
      <w:r w:rsidR="003D24A7">
        <w:rPr>
          <w:rFonts w:ascii="Times New Roman" w:hAnsi="Times New Roman"/>
          <w:sz w:val="24"/>
          <w:szCs w:val="24"/>
        </w:rPr>
        <w:t xml:space="preserve">с 09-00 до </w:t>
      </w:r>
      <w:r w:rsidR="00B042A1">
        <w:rPr>
          <w:rFonts w:ascii="Times New Roman" w:hAnsi="Times New Roman"/>
          <w:sz w:val="24"/>
          <w:szCs w:val="24"/>
        </w:rPr>
        <w:t>1</w:t>
      </w:r>
      <w:r w:rsidR="002479A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FB7F57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E26DE1">
        <w:rPr>
          <w:rFonts w:ascii="Times New Roman" w:hAnsi="Times New Roman"/>
          <w:sz w:val="24"/>
          <w:szCs w:val="24"/>
        </w:rPr>
        <w:t>клнг</w:t>
      </w:r>
      <w:proofErr w:type="spellEnd"/>
      <w:r w:rsidR="00E734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времени.</w:t>
      </w:r>
    </w:p>
    <w:p w:rsidR="00356420" w:rsidRDefault="00356420" w:rsidP="00356420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участия: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рабочем месте;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домашнем компьютере;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 </w:t>
      </w:r>
      <w:r w:rsidR="00D04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планшета или смартфонов.</w:t>
      </w:r>
    </w:p>
    <w:p w:rsidR="00356420" w:rsidRPr="00FB7F57" w:rsidRDefault="00356420" w:rsidP="00356420">
      <w:pPr>
        <w:rPr>
          <w:rFonts w:ascii="Times New Roman" w:hAnsi="Times New Roman"/>
          <w:sz w:val="16"/>
          <w:szCs w:val="16"/>
        </w:rPr>
      </w:pPr>
    </w:p>
    <w:p w:rsidR="002479AF" w:rsidRPr="002479AF" w:rsidRDefault="002479AF" w:rsidP="002479AF">
      <w:pPr>
        <w:tabs>
          <w:tab w:val="left" w:pos="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2479AF">
        <w:rPr>
          <w:rFonts w:ascii="Times New Roman" w:hAnsi="Times New Roman"/>
          <w:sz w:val="24"/>
          <w:szCs w:val="24"/>
        </w:rPr>
        <w:t xml:space="preserve">Участники вебинара получают именной сертификат </w:t>
      </w:r>
      <w:r w:rsidRPr="002479AF">
        <w:rPr>
          <w:rStyle w:val="a6"/>
          <w:rFonts w:ascii="Times New Roman" w:hAnsi="Times New Roman"/>
          <w:b w:val="0"/>
          <w:sz w:val="24"/>
          <w:szCs w:val="24"/>
        </w:rPr>
        <w:t>установленного образца</w:t>
      </w:r>
      <w:r w:rsidRPr="002479AF">
        <w:rPr>
          <w:rFonts w:ascii="Times New Roman" w:hAnsi="Times New Roman"/>
          <w:sz w:val="24"/>
          <w:szCs w:val="24"/>
        </w:rPr>
        <w:t xml:space="preserve"> Международного и</w:t>
      </w:r>
      <w:r w:rsidRPr="002479AF">
        <w:rPr>
          <w:rFonts w:ascii="Times New Roman" w:hAnsi="Times New Roman"/>
          <w:sz w:val="24"/>
          <w:szCs w:val="24"/>
        </w:rPr>
        <w:t>н</w:t>
      </w:r>
      <w:r w:rsidRPr="002479AF">
        <w:rPr>
          <w:rFonts w:ascii="Times New Roman" w:hAnsi="Times New Roman"/>
          <w:sz w:val="24"/>
          <w:szCs w:val="24"/>
        </w:rPr>
        <w:t>ститута менеджмента ТПП РФ</w:t>
      </w:r>
      <w:r w:rsidRPr="002479AF">
        <w:rPr>
          <w:rFonts w:ascii="Times New Roman" w:hAnsi="Times New Roman"/>
          <w:b/>
          <w:sz w:val="24"/>
          <w:szCs w:val="24"/>
        </w:rPr>
        <w:t>.</w:t>
      </w:r>
    </w:p>
    <w:p w:rsidR="00C9785B" w:rsidRPr="00E73443" w:rsidRDefault="00C9785B" w:rsidP="00C9785B">
      <w:pPr>
        <w:jc w:val="both"/>
        <w:rPr>
          <w:rFonts w:ascii="Times New Roman" w:hAnsi="Times New Roman"/>
          <w:b/>
          <w:sz w:val="24"/>
          <w:szCs w:val="24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платное.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Дополнительно:</w:t>
      </w:r>
      <w:r>
        <w:rPr>
          <w:rFonts w:ascii="Times New Roman" w:hAnsi="Times New Roman"/>
          <w:sz w:val="24"/>
          <w:szCs w:val="24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2479AF">
        <w:rPr>
          <w:rFonts w:ascii="Times New Roman" w:hAnsi="Times New Roman"/>
          <w:color w:val="28156F"/>
          <w:sz w:val="24"/>
          <w:szCs w:val="24"/>
        </w:rPr>
        <w:t>28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CF7111">
        <w:rPr>
          <w:rFonts w:ascii="Times New Roman" w:hAnsi="Times New Roman"/>
          <w:color w:val="28156F"/>
          <w:sz w:val="24"/>
          <w:szCs w:val="24"/>
        </w:rPr>
        <w:t>января</w:t>
      </w:r>
      <w:r w:rsidR="00FB7F57">
        <w:rPr>
          <w:rFonts w:ascii="Times New Roman" w:hAnsi="Times New Roman"/>
          <w:color w:val="28156F"/>
          <w:sz w:val="24"/>
          <w:szCs w:val="24"/>
        </w:rPr>
        <w:t xml:space="preserve"> </w:t>
      </w:r>
      <w:r>
        <w:rPr>
          <w:rFonts w:ascii="Times New Roman" w:hAnsi="Times New Roman"/>
          <w:color w:val="28156F"/>
          <w:sz w:val="24"/>
          <w:szCs w:val="24"/>
        </w:rPr>
        <w:t>201</w:t>
      </w:r>
      <w:r w:rsidR="00CF7111">
        <w:rPr>
          <w:rFonts w:ascii="Times New Roman" w:hAnsi="Times New Roman"/>
          <w:color w:val="28156F"/>
          <w:sz w:val="24"/>
          <w:szCs w:val="24"/>
        </w:rPr>
        <w:t>5</w:t>
      </w:r>
      <w:r>
        <w:rPr>
          <w:rFonts w:ascii="Times New Roman" w:hAnsi="Times New Roman"/>
          <w:color w:val="28156F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– в приложении и на сайте Института (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нажмите здесь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по телефону Института: +7 (4012) 590-673 (Анкудинова Людмила Дмитриевна).</w:t>
      </w:r>
    </w:p>
    <w:p w:rsidR="00356420" w:rsidRPr="00FB7F57" w:rsidRDefault="00356420" w:rsidP="00356420">
      <w:pPr>
        <w:rPr>
          <w:color w:val="1F497D"/>
          <w:sz w:val="16"/>
          <w:szCs w:val="16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Ведущий специалист по УМР АНО «Институт предпринимательства и торговли Калининградской ТПП»</w:t>
      </w:r>
    </w:p>
    <w:p w:rsidR="00356420" w:rsidRDefault="00AE338D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10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11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AE338D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lastRenderedPageBreak/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8D" w:rsidRDefault="00AE338D" w:rsidP="00E73443">
      <w:r>
        <w:separator/>
      </w:r>
    </w:p>
  </w:endnote>
  <w:endnote w:type="continuationSeparator" w:id="0">
    <w:p w:rsidR="00AE338D" w:rsidRDefault="00AE338D" w:rsidP="00E7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8D" w:rsidRDefault="00AE338D" w:rsidP="00E73443">
      <w:r>
        <w:separator/>
      </w:r>
    </w:p>
  </w:footnote>
  <w:footnote w:type="continuationSeparator" w:id="0">
    <w:p w:rsidR="00AE338D" w:rsidRDefault="00AE338D" w:rsidP="00E7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91A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3D67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479AF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6FD4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1610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13E"/>
    <w:rsid w:val="005348F8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537"/>
    <w:rsid w:val="006E2C2C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C3A"/>
    <w:rsid w:val="007201B4"/>
    <w:rsid w:val="00720876"/>
    <w:rsid w:val="00720A87"/>
    <w:rsid w:val="007216DC"/>
    <w:rsid w:val="0072317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11B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64D"/>
    <w:rsid w:val="00840CAC"/>
    <w:rsid w:val="0084208F"/>
    <w:rsid w:val="00842F81"/>
    <w:rsid w:val="008435BD"/>
    <w:rsid w:val="00844573"/>
    <w:rsid w:val="00844B8B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2DD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38D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86ED8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932"/>
    <w:rsid w:val="00BC4BCA"/>
    <w:rsid w:val="00BC557F"/>
    <w:rsid w:val="00BC5D31"/>
    <w:rsid w:val="00BC729B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9785B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267"/>
    <w:rsid w:val="00CB684B"/>
    <w:rsid w:val="00CB6D3F"/>
    <w:rsid w:val="00CB7126"/>
    <w:rsid w:val="00CB7128"/>
    <w:rsid w:val="00CC074C"/>
    <w:rsid w:val="00CC07CE"/>
    <w:rsid w:val="00CC21AF"/>
    <w:rsid w:val="00CC22B1"/>
    <w:rsid w:val="00CC2744"/>
    <w:rsid w:val="00CC3BEB"/>
    <w:rsid w:val="00CC4353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CF7111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2964"/>
    <w:rsid w:val="00DF2FEB"/>
    <w:rsid w:val="00DF4B35"/>
    <w:rsid w:val="00DF6776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6DE1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443"/>
    <w:rsid w:val="00E73726"/>
    <w:rsid w:val="00E74A8B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B7F57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985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44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443"/>
    <w:rPr>
      <w:rFonts w:ascii="Calibri" w:hAnsi="Calibri" w:cs="Times New Roman"/>
    </w:rPr>
  </w:style>
  <w:style w:type="paragraph" w:customStyle="1" w:styleId="ad">
    <w:name w:val="обратный адрес"/>
    <w:basedOn w:val="a"/>
    <w:rsid w:val="00331610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44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443"/>
    <w:rPr>
      <w:rFonts w:ascii="Calibri" w:hAnsi="Calibri" w:cs="Times New Roman"/>
    </w:rPr>
  </w:style>
  <w:style w:type="paragraph" w:customStyle="1" w:styleId="ad">
    <w:name w:val="обратный адрес"/>
    <w:basedOn w:val="a"/>
    <w:rsid w:val="00331610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8A35.D8F8AF70" TargetMode="External"/><Relationship Id="rId13" Type="http://schemas.openxmlformats.org/officeDocument/2006/relationships/image" Target="cid:image002.png@01CF8A48.5E2539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t@kaliningrad-cc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kudinova@kaliningrad-cc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t.kaliningrad-cc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19</cp:revision>
  <dcterms:created xsi:type="dcterms:W3CDTF">2014-06-17T14:28:00Z</dcterms:created>
  <dcterms:modified xsi:type="dcterms:W3CDTF">2015-01-15T12:42:00Z</dcterms:modified>
</cp:coreProperties>
</file>