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9" w:rsidRPr="00A07489" w:rsidRDefault="007E0B6C" w:rsidP="00A07489">
      <w:pPr>
        <w:pStyle w:val="af"/>
        <w:jc w:val="both"/>
        <w:rPr>
          <w:color w:val="000000"/>
          <w:sz w:val="28"/>
          <w:szCs w:val="28"/>
        </w:rPr>
      </w:pPr>
      <w:r w:rsidRPr="00A07489">
        <w:rPr>
          <w:color w:val="000000"/>
          <w:sz w:val="28"/>
          <w:szCs w:val="28"/>
        </w:rPr>
        <w:t xml:space="preserve">     </w:t>
      </w:r>
    </w:p>
    <w:p w:rsidR="003145AD" w:rsidRPr="009C7D80" w:rsidRDefault="009818A7" w:rsidP="003145A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C7D80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854B76" w:rsidRPr="009C7D80">
        <w:rPr>
          <w:rFonts w:ascii="Times New Roman" w:hAnsi="Times New Roman" w:cs="Times New Roman"/>
          <w:sz w:val="26"/>
          <w:szCs w:val="26"/>
        </w:rPr>
        <w:t xml:space="preserve">АНО ДПО «Институт предпринимательства и торговли Калининградской ТПП» совместно с Союзом «Калининградская </w:t>
      </w:r>
      <w:r w:rsidR="007E0B6C" w:rsidRPr="009C7D80">
        <w:rPr>
          <w:rFonts w:ascii="Times New Roman" w:hAnsi="Times New Roman" w:cs="Times New Roman"/>
          <w:sz w:val="26"/>
          <w:szCs w:val="26"/>
        </w:rPr>
        <w:t>торгово-промышленная палата</w:t>
      </w:r>
      <w:r w:rsidR="00854B76" w:rsidRPr="009C7D80">
        <w:rPr>
          <w:rFonts w:ascii="Times New Roman" w:hAnsi="Times New Roman" w:cs="Times New Roman"/>
          <w:sz w:val="26"/>
          <w:szCs w:val="26"/>
        </w:rPr>
        <w:t xml:space="preserve">» </w:t>
      </w:r>
      <w:r w:rsidR="00C41B70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программы «Развитие малого и среднего предпринимательства в городском округе «Город Калининград» </w:t>
      </w:r>
      <w:r w:rsidR="00A07489" w:rsidRPr="009C7D80">
        <w:rPr>
          <w:rFonts w:ascii="Times New Roman" w:hAnsi="Times New Roman" w:cs="Times New Roman"/>
          <w:sz w:val="26"/>
          <w:szCs w:val="26"/>
        </w:rPr>
        <w:t>приглашает</w:t>
      </w:r>
      <w:r w:rsidR="003145AD" w:rsidRPr="009C7D80">
        <w:rPr>
          <w:rFonts w:ascii="Times New Roman" w:hAnsi="Times New Roman" w:cs="Times New Roman"/>
          <w:sz w:val="26"/>
          <w:szCs w:val="26"/>
        </w:rPr>
        <w:t xml:space="preserve"> </w:t>
      </w:r>
      <w:r w:rsidR="00C41B70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предпринимателей,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>собственников</w:t>
      </w:r>
      <w:r w:rsidR="003145AD" w:rsidRPr="009C7D80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 xml:space="preserve">руководителей </w:t>
      </w:r>
      <w:r w:rsidR="00C41B70">
        <w:rPr>
          <w:rFonts w:ascii="Times New Roman" w:hAnsi="Times New Roman" w:cs="Times New Roman"/>
          <w:b/>
          <w:sz w:val="26"/>
          <w:szCs w:val="26"/>
        </w:rPr>
        <w:t>фирм (компаний), относящихся к микро и малым предприятиям города Калининграда</w:t>
      </w:r>
      <w:r w:rsidR="003145AD" w:rsidRPr="009C7D80">
        <w:rPr>
          <w:rFonts w:ascii="Times New Roman" w:hAnsi="Times New Roman" w:cs="Times New Roman"/>
          <w:sz w:val="26"/>
          <w:szCs w:val="26"/>
        </w:rPr>
        <w:t xml:space="preserve"> </w:t>
      </w:r>
      <w:r w:rsidR="00A07489" w:rsidRPr="009C7D80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r w:rsidR="00547B3C" w:rsidRPr="009C7D80">
        <w:rPr>
          <w:rFonts w:ascii="Times New Roman" w:hAnsi="Times New Roman" w:cs="Times New Roman"/>
          <w:sz w:val="26"/>
          <w:szCs w:val="26"/>
        </w:rPr>
        <w:t xml:space="preserve">семинаре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>«</w:t>
      </w:r>
      <w:r w:rsidR="00BF7A5B">
        <w:rPr>
          <w:rFonts w:ascii="Times New Roman" w:hAnsi="Times New Roman" w:cs="Times New Roman"/>
          <w:b/>
          <w:sz w:val="26"/>
          <w:szCs w:val="26"/>
        </w:rPr>
        <w:t>Участие субъектов малого предпринимательства в государственных закупках по Федеральному закону № 44-ФЗ: разъяснение порядка участия, работы на электронных торговых площадках, заполнения заявок, предостережение от типичных ошибок</w:t>
      </w:r>
      <w:r w:rsidR="00A07489" w:rsidRPr="009C7D80">
        <w:rPr>
          <w:rFonts w:ascii="Times New Roman" w:hAnsi="Times New Roman" w:cs="Times New Roman"/>
          <w:b/>
          <w:sz w:val="26"/>
          <w:szCs w:val="26"/>
        </w:rPr>
        <w:t>»</w:t>
      </w:r>
      <w:r w:rsidR="003145AD" w:rsidRPr="009C7D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45AD" w:rsidRPr="009C7D80">
        <w:rPr>
          <w:rFonts w:ascii="Times New Roman" w:hAnsi="Times New Roman" w:cs="Times New Roman"/>
          <w:color w:val="000000"/>
          <w:sz w:val="26"/>
          <w:szCs w:val="26"/>
        </w:rPr>
        <w:t xml:space="preserve">в объеме </w:t>
      </w:r>
      <w:r w:rsidR="00C41B70">
        <w:rPr>
          <w:rFonts w:ascii="Times New Roman" w:hAnsi="Times New Roman" w:cs="Times New Roman"/>
          <w:color w:val="000000"/>
          <w:sz w:val="26"/>
          <w:szCs w:val="26"/>
        </w:rPr>
        <w:t xml:space="preserve">3,5 астрономических </w:t>
      </w:r>
      <w:r w:rsidR="003145AD" w:rsidRPr="009C7D80">
        <w:rPr>
          <w:rFonts w:ascii="Times New Roman" w:hAnsi="Times New Roman" w:cs="Times New Roman"/>
          <w:color w:val="000000"/>
          <w:sz w:val="26"/>
          <w:szCs w:val="26"/>
        </w:rPr>
        <w:t>часов.</w:t>
      </w:r>
    </w:p>
    <w:p w:rsidR="001450A3" w:rsidRDefault="00C41B70" w:rsidP="00EA706C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C41B70">
        <w:rPr>
          <w:b/>
          <w:color w:val="000000" w:themeColor="text1"/>
          <w:sz w:val="26"/>
          <w:szCs w:val="26"/>
        </w:rPr>
        <w:t>Цель семинара:</w:t>
      </w:r>
      <w:r w:rsidRPr="00C41B70">
        <w:rPr>
          <w:color w:val="000000" w:themeColor="text1"/>
          <w:sz w:val="26"/>
          <w:szCs w:val="26"/>
        </w:rPr>
        <w:t xml:space="preserve"> Содействие устойчивому развитию малого и среднего предпринимательства города Калининграда.</w:t>
      </w:r>
    </w:p>
    <w:p w:rsidR="001C2FA3" w:rsidRPr="001C2FA3" w:rsidRDefault="001C2FA3" w:rsidP="00EA706C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1C2FA3">
        <w:rPr>
          <w:b/>
          <w:color w:val="000000" w:themeColor="text1"/>
          <w:sz w:val="26"/>
          <w:szCs w:val="26"/>
        </w:rPr>
        <w:t>Задачи:</w:t>
      </w:r>
      <w:r>
        <w:rPr>
          <w:b/>
          <w:color w:val="000000" w:themeColor="text1"/>
          <w:sz w:val="26"/>
          <w:szCs w:val="26"/>
        </w:rPr>
        <w:t xml:space="preserve"> </w:t>
      </w:r>
      <w:r w:rsidRPr="001C2FA3">
        <w:rPr>
          <w:color w:val="000000" w:themeColor="text1"/>
          <w:sz w:val="26"/>
          <w:szCs w:val="26"/>
        </w:rPr>
        <w:t>Приобретение знаний, касающихся предпринимательской деятельности субъектами малого и среднего предпринимательства.</w:t>
      </w:r>
    </w:p>
    <w:p w:rsidR="00940E48" w:rsidRPr="009C7D80" w:rsidRDefault="009C7D80" w:rsidP="001C2FA3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b/>
          <w:sz w:val="26"/>
          <w:szCs w:val="26"/>
        </w:rPr>
      </w:pPr>
      <w:r w:rsidRPr="009C7D80">
        <w:rPr>
          <w:sz w:val="26"/>
          <w:szCs w:val="26"/>
        </w:rPr>
        <w:t xml:space="preserve">      </w:t>
      </w:r>
      <w:r w:rsidR="00940E48" w:rsidRPr="009C7D80">
        <w:rPr>
          <w:b/>
          <w:sz w:val="26"/>
          <w:szCs w:val="26"/>
        </w:rPr>
        <w:t>Программа семинара:</w:t>
      </w:r>
    </w:p>
    <w:p w:rsidR="00BF7A5B" w:rsidRPr="00BF7A5B" w:rsidRDefault="00BF7A5B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F7A5B">
        <w:rPr>
          <w:sz w:val="26"/>
          <w:szCs w:val="26"/>
        </w:rPr>
        <w:t xml:space="preserve">Пользование официальным сайтом (порталом) </w:t>
      </w:r>
      <w:proofErr w:type="spellStart"/>
      <w:r w:rsidRPr="00BF7A5B">
        <w:rPr>
          <w:sz w:val="26"/>
          <w:szCs w:val="26"/>
        </w:rPr>
        <w:t>госзакупок</w:t>
      </w:r>
      <w:proofErr w:type="spellEnd"/>
      <w:r w:rsidRPr="00BF7A5B">
        <w:rPr>
          <w:sz w:val="26"/>
          <w:szCs w:val="26"/>
        </w:rPr>
        <w:t xml:space="preserve"> </w:t>
      </w:r>
      <w:proofErr w:type="spellStart"/>
      <w:r w:rsidRPr="00BF7A5B">
        <w:rPr>
          <w:sz w:val="26"/>
          <w:szCs w:val="26"/>
          <w:lang w:val="en-US"/>
        </w:rPr>
        <w:t>zakupki</w:t>
      </w:r>
      <w:proofErr w:type="spellEnd"/>
      <w:r w:rsidRPr="00BF7A5B">
        <w:rPr>
          <w:sz w:val="26"/>
          <w:szCs w:val="26"/>
        </w:rPr>
        <w:t>.</w:t>
      </w:r>
      <w:proofErr w:type="spellStart"/>
      <w:r w:rsidRPr="00BF7A5B">
        <w:rPr>
          <w:sz w:val="26"/>
          <w:szCs w:val="26"/>
          <w:lang w:val="en-US"/>
        </w:rPr>
        <w:t>gov</w:t>
      </w:r>
      <w:proofErr w:type="spellEnd"/>
      <w:r w:rsidRPr="00BF7A5B">
        <w:rPr>
          <w:sz w:val="26"/>
          <w:szCs w:val="26"/>
        </w:rPr>
        <w:t>.</w:t>
      </w:r>
      <w:proofErr w:type="spellStart"/>
      <w:r w:rsidRPr="00BF7A5B">
        <w:rPr>
          <w:sz w:val="26"/>
          <w:szCs w:val="26"/>
          <w:lang w:val="en-US"/>
        </w:rPr>
        <w:t>ru</w:t>
      </w:r>
      <w:proofErr w:type="spellEnd"/>
      <w:r w:rsidRPr="00BF7A5B">
        <w:rPr>
          <w:sz w:val="26"/>
          <w:szCs w:val="26"/>
        </w:rPr>
        <w:t xml:space="preserve">, </w:t>
      </w:r>
      <w:r>
        <w:rPr>
          <w:sz w:val="26"/>
          <w:szCs w:val="26"/>
        </w:rPr>
        <w:t>нюансы</w:t>
      </w:r>
      <w:r w:rsidRPr="00BF7A5B">
        <w:rPr>
          <w:sz w:val="26"/>
          <w:szCs w:val="26"/>
        </w:rPr>
        <w:t>.</w:t>
      </w:r>
    </w:p>
    <w:p w:rsidR="001450A3" w:rsidRPr="009C7D80" w:rsidRDefault="00BF7A5B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Поиск закупок</w:t>
      </w:r>
      <w:r w:rsidR="001C2FA3">
        <w:rPr>
          <w:sz w:val="26"/>
          <w:szCs w:val="26"/>
        </w:rPr>
        <w:t>.</w:t>
      </w:r>
    </w:p>
    <w:p w:rsidR="0030515F" w:rsidRPr="009C7D80" w:rsidRDefault="00BF7A5B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Краткий обзор видов Госзакупок, их принципиальные отличия</w:t>
      </w:r>
      <w:r w:rsidR="00EA706C" w:rsidRPr="009C7D80">
        <w:rPr>
          <w:sz w:val="26"/>
          <w:szCs w:val="26"/>
        </w:rPr>
        <w:t>.</w:t>
      </w:r>
    </w:p>
    <w:p w:rsidR="001450A3" w:rsidRPr="009C7D80" w:rsidRDefault="00BF7A5B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подпись для торгов: для чего нужна и как получить ЭЦИ.</w:t>
      </w:r>
    </w:p>
    <w:p w:rsidR="001450A3" w:rsidRPr="009C7D80" w:rsidRDefault="00BF7A5B" w:rsidP="001C2FA3">
      <w:pPr>
        <w:pStyle w:val="aff1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Аккредитация на торговой площадке. Типичные ошибки при аккредитации</w:t>
      </w:r>
      <w:r w:rsidR="00EA706C" w:rsidRPr="009C7D80">
        <w:rPr>
          <w:sz w:val="26"/>
          <w:szCs w:val="26"/>
        </w:rPr>
        <w:t>.</w:t>
      </w:r>
    </w:p>
    <w:p w:rsidR="001450A3" w:rsidRPr="009C7D80" w:rsidRDefault="00BF7A5B" w:rsidP="001C2FA3">
      <w:pPr>
        <w:pStyle w:val="af7"/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Пользование личными кабинетами на электронных торговых площадках</w:t>
      </w:r>
      <w:r w:rsidR="00EA706C" w:rsidRPr="009C7D80">
        <w:rPr>
          <w:sz w:val="26"/>
          <w:szCs w:val="26"/>
        </w:rPr>
        <w:t>.</w:t>
      </w:r>
      <w:r w:rsidR="001450A3" w:rsidRPr="009C7D80">
        <w:rPr>
          <w:sz w:val="26"/>
          <w:szCs w:val="26"/>
        </w:rPr>
        <w:t xml:space="preserve"> </w:t>
      </w:r>
    </w:p>
    <w:p w:rsidR="001450A3" w:rsidRPr="009C7D80" w:rsidRDefault="00BF7A5B" w:rsidP="001C2FA3">
      <w:pPr>
        <w:pStyle w:val="af7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Перечисление и возврат денежных средств в качестве обеспечений</w:t>
      </w:r>
      <w:r w:rsidR="00EA706C" w:rsidRPr="009C7D80">
        <w:rPr>
          <w:sz w:val="26"/>
          <w:szCs w:val="26"/>
        </w:rPr>
        <w:t>.</w:t>
      </w:r>
    </w:p>
    <w:p w:rsidR="00940E48" w:rsidRPr="009C7D80" w:rsidRDefault="00BF7A5B" w:rsidP="001C2FA3">
      <w:pPr>
        <w:pStyle w:val="af7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Правильность оформления котировочной, аукционной и тендерной документации</w:t>
      </w:r>
      <w:r w:rsidR="00EA706C" w:rsidRPr="009C7D80">
        <w:rPr>
          <w:sz w:val="26"/>
          <w:szCs w:val="26"/>
        </w:rPr>
        <w:t>.</w:t>
      </w:r>
    </w:p>
    <w:p w:rsidR="00EA706C" w:rsidRDefault="00BF7A5B" w:rsidP="001C2FA3">
      <w:pPr>
        <w:pStyle w:val="af7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200" w:line="276" w:lineRule="auto"/>
        <w:ind w:left="0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Для чего нужна банковская гарантия и тендерный кредит</w:t>
      </w:r>
      <w:r w:rsidR="00EA706C" w:rsidRPr="009C7D80">
        <w:rPr>
          <w:sz w:val="26"/>
          <w:szCs w:val="26"/>
        </w:rPr>
        <w:t>.</w:t>
      </w:r>
    </w:p>
    <w:p w:rsidR="002012BC" w:rsidRPr="009C7D80" w:rsidRDefault="002012B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:rsidR="002012BC" w:rsidRPr="009C7D80" w:rsidRDefault="00E765A2" w:rsidP="00394793">
      <w:pPr>
        <w:shd w:val="clear" w:color="auto" w:fill="FFFFFF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Семинар</w:t>
      </w:r>
      <w:r w:rsidR="00EA706C" w:rsidRPr="009C7D80">
        <w:rPr>
          <w:sz w:val="26"/>
          <w:szCs w:val="26"/>
        </w:rPr>
        <w:t xml:space="preserve"> проводят квалифицированные </w:t>
      </w:r>
      <w:r w:rsidR="00EA706C" w:rsidRPr="009C7D80">
        <w:rPr>
          <w:b/>
          <w:sz w:val="26"/>
          <w:szCs w:val="26"/>
        </w:rPr>
        <w:t>преподаватели-практики</w:t>
      </w:r>
      <w:r w:rsidR="00EA706C" w:rsidRPr="009C7D80">
        <w:rPr>
          <w:sz w:val="26"/>
          <w:szCs w:val="26"/>
        </w:rPr>
        <w:t>:</w:t>
      </w:r>
    </w:p>
    <w:p w:rsidR="002012BC" w:rsidRPr="009C7D80" w:rsidRDefault="002012B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:rsidR="00B903D7" w:rsidRPr="009B0393" w:rsidRDefault="00E765A2" w:rsidP="00B903D7">
      <w:pPr>
        <w:spacing w:after="240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B903D7" w:rsidRPr="00B903D7">
        <w:rPr>
          <w:b/>
          <w:sz w:val="26"/>
          <w:szCs w:val="26"/>
        </w:rPr>
        <w:t>Дулов Владимир Викторович</w:t>
      </w:r>
      <w:r w:rsidR="00B903D7">
        <w:rPr>
          <w:sz w:val="26"/>
          <w:szCs w:val="26"/>
        </w:rPr>
        <w:t xml:space="preserve"> </w:t>
      </w:r>
      <w:bookmarkStart w:id="0" w:name="_GoBack"/>
      <w:r w:rsidR="00B903D7" w:rsidRPr="009B0393">
        <w:rPr>
          <w:sz w:val="26"/>
          <w:szCs w:val="26"/>
        </w:rPr>
        <w:t xml:space="preserve">- </w:t>
      </w:r>
      <w:r w:rsidR="00B903D7" w:rsidRPr="009B0393">
        <w:rPr>
          <w:sz w:val="26"/>
          <w:szCs w:val="26"/>
          <w:shd w:val="clear" w:color="auto" w:fill="FFFFFF"/>
        </w:rPr>
        <w:t>руководитель представительства ООО «РТС-</w:t>
      </w:r>
      <w:r w:rsidRPr="009B0393">
        <w:rPr>
          <w:sz w:val="26"/>
          <w:szCs w:val="26"/>
          <w:shd w:val="clear" w:color="auto" w:fill="FFFFFF"/>
        </w:rPr>
        <w:t xml:space="preserve">    </w:t>
      </w:r>
      <w:r w:rsidR="00B903D7" w:rsidRPr="009B0393">
        <w:rPr>
          <w:sz w:val="26"/>
          <w:szCs w:val="26"/>
          <w:shd w:val="clear" w:color="auto" w:fill="FFFFFF"/>
        </w:rPr>
        <w:t>тендер» в Калининградской области </w:t>
      </w:r>
    </w:p>
    <w:bookmarkEnd w:id="0"/>
    <w:p w:rsidR="00B903D7" w:rsidRPr="00B903D7" w:rsidRDefault="00E765A2" w:rsidP="00B903D7">
      <w:pPr>
        <w:spacing w:after="24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</w:t>
      </w:r>
      <w:proofErr w:type="spellStart"/>
      <w:r w:rsidR="00B903D7" w:rsidRPr="00B903D7">
        <w:rPr>
          <w:b/>
          <w:bCs/>
          <w:color w:val="000000"/>
          <w:sz w:val="26"/>
          <w:szCs w:val="26"/>
        </w:rPr>
        <w:t>Волосович</w:t>
      </w:r>
      <w:proofErr w:type="spellEnd"/>
      <w:r w:rsidR="00B903D7" w:rsidRPr="00B903D7">
        <w:rPr>
          <w:b/>
          <w:bCs/>
          <w:color w:val="000000"/>
          <w:sz w:val="26"/>
          <w:szCs w:val="26"/>
        </w:rPr>
        <w:t xml:space="preserve"> Владимир Николаевич</w:t>
      </w:r>
      <w:r w:rsidR="00B903D7" w:rsidRPr="00B903D7">
        <w:rPr>
          <w:color w:val="000000"/>
          <w:sz w:val="26"/>
          <w:szCs w:val="26"/>
        </w:rPr>
        <w:t> – эксперт в сфере закупок, практикующий контрактный управляющий федерального бюджетного учреждения, руководитель контрактной службы, работающий в сфере государственных с 2013 года.</w:t>
      </w:r>
    </w:p>
    <w:p w:rsidR="00CA2CE1" w:rsidRDefault="00B903D7" w:rsidP="00E765A2">
      <w:pPr>
        <w:spacing w:after="240"/>
        <w:rPr>
          <w:color w:val="000000"/>
          <w:sz w:val="26"/>
          <w:szCs w:val="26"/>
        </w:rPr>
      </w:pPr>
      <w:r w:rsidRPr="00B903D7">
        <w:rPr>
          <w:color w:val="000000"/>
          <w:sz w:val="26"/>
          <w:szCs w:val="26"/>
        </w:rPr>
        <w:lastRenderedPageBreak/>
        <w:t>В 2016 году в составе комиссии Федерального агентства по рыболовству принимал участие в плановой комплексной проверке Западно-Балтийского территориального управления Росрыболовства, ФГБОУ ВО «Калининградский государственный технический университет»;</w:t>
      </w:r>
      <w:r w:rsidR="00E765A2">
        <w:rPr>
          <w:color w:val="000000"/>
          <w:sz w:val="26"/>
          <w:szCs w:val="26"/>
        </w:rPr>
        <w:t xml:space="preserve"> </w:t>
      </w:r>
      <w:r w:rsidRPr="00B903D7">
        <w:rPr>
          <w:color w:val="000000"/>
          <w:sz w:val="26"/>
          <w:szCs w:val="26"/>
        </w:rPr>
        <w:t>Приказом Калининградского УФАС России от 24.08.2016г. № 48-к зачислен в Кадровый резерв по ведущей группе должностей.  </w:t>
      </w:r>
    </w:p>
    <w:p w:rsidR="00DA0B16" w:rsidRPr="00DA0B16" w:rsidRDefault="00CA2CE1" w:rsidP="009B0393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</w:t>
      </w:r>
      <w:r w:rsidRPr="00CA2CE1">
        <w:rPr>
          <w:b/>
          <w:color w:val="000000"/>
          <w:sz w:val="26"/>
          <w:szCs w:val="26"/>
        </w:rPr>
        <w:t>Дановский Олег Викторович</w:t>
      </w:r>
      <w:r>
        <w:rPr>
          <w:color w:val="000000"/>
          <w:sz w:val="26"/>
          <w:szCs w:val="26"/>
        </w:rPr>
        <w:t xml:space="preserve"> – руководитель информационного цент</w:t>
      </w:r>
      <w:r w:rsidR="009B0393">
        <w:rPr>
          <w:color w:val="000000"/>
          <w:sz w:val="26"/>
          <w:szCs w:val="26"/>
        </w:rPr>
        <w:t xml:space="preserve">ра Союза «Калининградская ТПП»; </w:t>
      </w:r>
      <w:r w:rsidR="00DF4F53" w:rsidRPr="00DF4F53">
        <w:rPr>
          <w:color w:val="000000"/>
          <w:sz w:val="26"/>
          <w:szCs w:val="26"/>
        </w:rPr>
        <w:t>заместител</w:t>
      </w:r>
      <w:r w:rsidR="00DF4F53">
        <w:rPr>
          <w:color w:val="000000"/>
          <w:sz w:val="26"/>
          <w:szCs w:val="26"/>
        </w:rPr>
        <w:t>ь</w:t>
      </w:r>
      <w:r w:rsidR="00DF4F53" w:rsidRPr="00DF4F53">
        <w:rPr>
          <w:color w:val="000000"/>
          <w:sz w:val="26"/>
          <w:szCs w:val="26"/>
        </w:rPr>
        <w:t xml:space="preserve"> председателя Комитет</w:t>
      </w:r>
      <w:r w:rsidR="00DF4F53">
        <w:rPr>
          <w:color w:val="000000"/>
          <w:sz w:val="26"/>
          <w:szCs w:val="26"/>
        </w:rPr>
        <w:t>а</w:t>
      </w:r>
      <w:r w:rsidR="00DF4F53" w:rsidRPr="00DF4F53">
        <w:rPr>
          <w:color w:val="000000"/>
          <w:sz w:val="26"/>
          <w:szCs w:val="26"/>
        </w:rPr>
        <w:t>-Дирекции Федеральной целевой программы развития ОЭЗ Админис</w:t>
      </w:r>
      <w:r w:rsidR="009B0393">
        <w:rPr>
          <w:color w:val="000000"/>
          <w:sz w:val="26"/>
          <w:szCs w:val="26"/>
        </w:rPr>
        <w:t>трации Калининградской области;</w:t>
      </w:r>
      <w:r w:rsidR="00DF4F53" w:rsidRPr="00DF4F53">
        <w:rPr>
          <w:color w:val="000000"/>
          <w:sz w:val="26"/>
          <w:szCs w:val="26"/>
        </w:rPr>
        <w:t xml:space="preserve"> заместитель начальника Главного управления экономического развития и торговли </w:t>
      </w:r>
      <w:r w:rsidR="00DF4F53">
        <w:rPr>
          <w:color w:val="000000"/>
          <w:sz w:val="26"/>
          <w:szCs w:val="26"/>
        </w:rPr>
        <w:t>А</w:t>
      </w:r>
      <w:r w:rsidR="00DF4F53" w:rsidRPr="00DF4F53">
        <w:rPr>
          <w:color w:val="000000"/>
          <w:sz w:val="26"/>
          <w:szCs w:val="26"/>
        </w:rPr>
        <w:t xml:space="preserve">дминистрации </w:t>
      </w:r>
      <w:r w:rsidR="00DF4F53">
        <w:rPr>
          <w:color w:val="000000"/>
          <w:sz w:val="26"/>
          <w:szCs w:val="26"/>
        </w:rPr>
        <w:t xml:space="preserve">Калининградской </w:t>
      </w:r>
      <w:r w:rsidR="00DF4F53" w:rsidRPr="00DF4F53">
        <w:rPr>
          <w:color w:val="000000"/>
          <w:sz w:val="26"/>
          <w:szCs w:val="26"/>
        </w:rPr>
        <w:t>области</w:t>
      </w:r>
      <w:r w:rsidR="009B0393">
        <w:rPr>
          <w:color w:val="000000"/>
          <w:sz w:val="26"/>
          <w:szCs w:val="26"/>
        </w:rPr>
        <w:t xml:space="preserve">; </w:t>
      </w:r>
      <w:r w:rsidR="00DF4F53" w:rsidRPr="00DF4F53">
        <w:rPr>
          <w:color w:val="000000"/>
          <w:sz w:val="26"/>
          <w:szCs w:val="26"/>
        </w:rPr>
        <w:t>начальник департамента инвестиционной политики Министерства эк</w:t>
      </w:r>
      <w:r w:rsidR="009B0393">
        <w:rPr>
          <w:color w:val="000000"/>
          <w:sz w:val="26"/>
          <w:szCs w:val="26"/>
        </w:rPr>
        <w:t xml:space="preserve">ономики Калининградской области; </w:t>
      </w:r>
      <w:r w:rsidR="00DF4F53" w:rsidRPr="00DF4F53">
        <w:rPr>
          <w:color w:val="000000"/>
          <w:sz w:val="26"/>
          <w:szCs w:val="26"/>
        </w:rPr>
        <w:t xml:space="preserve"> начальник департамента развития промышленности и предпринимательской деятельности Министерства экономики Калининградской обл</w:t>
      </w:r>
      <w:r w:rsidR="009B0393">
        <w:rPr>
          <w:color w:val="000000"/>
          <w:sz w:val="26"/>
          <w:szCs w:val="26"/>
        </w:rPr>
        <w:t xml:space="preserve">асти; </w:t>
      </w:r>
      <w:r w:rsidR="00DA0B16" w:rsidRPr="00DA0B16">
        <w:rPr>
          <w:sz w:val="25"/>
          <w:szCs w:val="25"/>
        </w:rPr>
        <w:t xml:space="preserve">начальник департамента промышленной политики Министерства по промышленной политике, развитию </w:t>
      </w:r>
      <w:r w:rsidR="00DA0B16" w:rsidRPr="00DA0B16">
        <w:rPr>
          <w:color w:val="000000"/>
          <w:sz w:val="26"/>
          <w:szCs w:val="26"/>
        </w:rPr>
        <w:t>предпринимательства и т</w:t>
      </w:r>
      <w:r w:rsidR="009B0393">
        <w:rPr>
          <w:color w:val="000000"/>
          <w:sz w:val="26"/>
          <w:szCs w:val="26"/>
        </w:rPr>
        <w:t xml:space="preserve">орговли Калининградской области; </w:t>
      </w:r>
      <w:r w:rsidR="00DA0B16" w:rsidRPr="00DA0B16">
        <w:rPr>
          <w:color w:val="000000"/>
          <w:sz w:val="26"/>
          <w:szCs w:val="26"/>
        </w:rPr>
        <w:t>Советник Губернатора Калининградской области по вопросам про</w:t>
      </w:r>
      <w:r w:rsidR="009B0393">
        <w:rPr>
          <w:color w:val="000000"/>
          <w:sz w:val="26"/>
          <w:szCs w:val="26"/>
        </w:rPr>
        <w:t xml:space="preserve">мышленной политики; </w:t>
      </w:r>
      <w:r w:rsidR="00DA0B16" w:rsidRPr="00DA0B16">
        <w:rPr>
          <w:color w:val="000000"/>
          <w:sz w:val="26"/>
          <w:szCs w:val="26"/>
        </w:rPr>
        <w:t>заместитель директора Фонда развития промышленности Калининградской области</w:t>
      </w:r>
      <w:r w:rsidR="00DF4F53">
        <w:rPr>
          <w:color w:val="000000"/>
          <w:sz w:val="26"/>
          <w:szCs w:val="26"/>
        </w:rPr>
        <w:t>.</w:t>
      </w:r>
      <w:r w:rsidR="00DA0B16" w:rsidRPr="00DA0B16">
        <w:rPr>
          <w:color w:val="000000"/>
          <w:sz w:val="26"/>
          <w:szCs w:val="26"/>
        </w:rPr>
        <w:t xml:space="preserve">  </w:t>
      </w:r>
    </w:p>
    <w:p w:rsidR="008A2132" w:rsidRPr="009C7D80" w:rsidRDefault="008A2132" w:rsidP="00DA0B16">
      <w:pPr>
        <w:spacing w:after="240"/>
        <w:jc w:val="both"/>
        <w:rPr>
          <w:sz w:val="26"/>
          <w:szCs w:val="26"/>
        </w:rPr>
      </w:pPr>
    </w:p>
    <w:p w:rsidR="003145AD" w:rsidRPr="009C7D80" w:rsidRDefault="003145AD" w:rsidP="009C7D80">
      <w:pPr>
        <w:pStyle w:val="5"/>
        <w:spacing w:line="360" w:lineRule="auto"/>
        <w:ind w:right="-45" w:firstLine="0"/>
        <w:rPr>
          <w:bCs/>
          <w:sz w:val="26"/>
          <w:szCs w:val="26"/>
        </w:rPr>
      </w:pPr>
      <w:r w:rsidRPr="009C7D80">
        <w:rPr>
          <w:b/>
          <w:sz w:val="26"/>
          <w:szCs w:val="26"/>
        </w:rPr>
        <w:t xml:space="preserve">Дата и время проведения семинара: </w:t>
      </w:r>
      <w:r w:rsidR="00BF7A5B">
        <w:rPr>
          <w:sz w:val="26"/>
          <w:szCs w:val="26"/>
        </w:rPr>
        <w:t>14</w:t>
      </w:r>
      <w:r w:rsidR="00C06830" w:rsidRPr="009C7D80">
        <w:rPr>
          <w:sz w:val="26"/>
          <w:szCs w:val="26"/>
        </w:rPr>
        <w:t xml:space="preserve"> июня</w:t>
      </w:r>
      <w:r w:rsidR="00514A65" w:rsidRPr="009C7D80">
        <w:rPr>
          <w:sz w:val="26"/>
          <w:szCs w:val="26"/>
        </w:rPr>
        <w:t xml:space="preserve"> </w:t>
      </w:r>
      <w:r w:rsidR="00C06830" w:rsidRPr="009C7D80">
        <w:rPr>
          <w:sz w:val="26"/>
          <w:szCs w:val="26"/>
        </w:rPr>
        <w:t xml:space="preserve">2019 г. </w:t>
      </w:r>
      <w:r w:rsidRPr="009C7D80">
        <w:rPr>
          <w:sz w:val="26"/>
          <w:szCs w:val="26"/>
        </w:rPr>
        <w:t xml:space="preserve">с </w:t>
      </w:r>
      <w:r w:rsidR="00BF7A5B">
        <w:rPr>
          <w:sz w:val="26"/>
          <w:szCs w:val="26"/>
        </w:rPr>
        <w:t>14</w:t>
      </w:r>
      <w:r w:rsidRPr="009C7D80">
        <w:rPr>
          <w:sz w:val="26"/>
          <w:szCs w:val="26"/>
        </w:rPr>
        <w:t>:</w:t>
      </w:r>
      <w:r w:rsidR="00BF7A5B">
        <w:rPr>
          <w:sz w:val="26"/>
          <w:szCs w:val="26"/>
        </w:rPr>
        <w:t>30</w:t>
      </w:r>
      <w:r w:rsidRPr="009C7D80">
        <w:rPr>
          <w:sz w:val="26"/>
          <w:szCs w:val="26"/>
        </w:rPr>
        <w:t xml:space="preserve"> до </w:t>
      </w:r>
      <w:r w:rsidR="00BF7A5B">
        <w:rPr>
          <w:sz w:val="26"/>
          <w:szCs w:val="26"/>
        </w:rPr>
        <w:t>17</w:t>
      </w:r>
      <w:r w:rsidRPr="009C7D80">
        <w:rPr>
          <w:sz w:val="26"/>
          <w:szCs w:val="26"/>
        </w:rPr>
        <w:t>:</w:t>
      </w:r>
      <w:r w:rsidR="00BF7A5B">
        <w:rPr>
          <w:sz w:val="26"/>
          <w:szCs w:val="26"/>
        </w:rPr>
        <w:t>00</w:t>
      </w:r>
      <w:r w:rsidRPr="009C7D80">
        <w:rPr>
          <w:sz w:val="26"/>
          <w:szCs w:val="26"/>
        </w:rPr>
        <w:t xml:space="preserve"> </w:t>
      </w:r>
    </w:p>
    <w:p w:rsidR="003145AD" w:rsidRPr="009C7D80" w:rsidRDefault="003145AD" w:rsidP="003145AD">
      <w:pPr>
        <w:pStyle w:val="5"/>
        <w:spacing w:before="120" w:line="360" w:lineRule="auto"/>
        <w:ind w:right="-45" w:firstLine="0"/>
        <w:rPr>
          <w:b/>
          <w:bCs/>
          <w:color w:val="000000"/>
          <w:sz w:val="26"/>
          <w:szCs w:val="26"/>
        </w:rPr>
      </w:pPr>
      <w:r w:rsidRPr="009C7D80">
        <w:rPr>
          <w:b/>
          <w:bCs/>
          <w:color w:val="000000"/>
          <w:sz w:val="26"/>
          <w:szCs w:val="26"/>
        </w:rPr>
        <w:t xml:space="preserve">Место проведения: </w:t>
      </w:r>
      <w:r w:rsidRPr="009C7D80">
        <w:rPr>
          <w:bCs/>
          <w:color w:val="000000"/>
          <w:sz w:val="26"/>
          <w:szCs w:val="26"/>
        </w:rPr>
        <w:t>Калининград, Ватутина, 20а</w:t>
      </w:r>
      <w:r w:rsidR="009C7D80">
        <w:rPr>
          <w:bCs/>
          <w:color w:val="000000"/>
          <w:sz w:val="26"/>
          <w:szCs w:val="26"/>
        </w:rPr>
        <w:t xml:space="preserve"> </w:t>
      </w:r>
    </w:p>
    <w:p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center"/>
        <w:rPr>
          <w:b/>
          <w:color w:val="FF0000"/>
          <w:sz w:val="26"/>
          <w:szCs w:val="26"/>
        </w:rPr>
      </w:pPr>
      <w:r w:rsidRPr="009C7D80">
        <w:rPr>
          <w:b/>
          <w:color w:val="FF0000"/>
          <w:sz w:val="26"/>
          <w:szCs w:val="26"/>
        </w:rPr>
        <w:t>Приглашаются только собственники и руководители бизнеса!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b/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Стоимость обучения</w:t>
      </w:r>
      <w:r w:rsidR="008A2132">
        <w:rPr>
          <w:b/>
          <w:color w:val="000000"/>
          <w:sz w:val="26"/>
          <w:szCs w:val="26"/>
        </w:rPr>
        <w:t xml:space="preserve"> </w:t>
      </w:r>
      <w:r w:rsidRPr="009C7D80">
        <w:rPr>
          <w:color w:val="000000"/>
          <w:sz w:val="26"/>
          <w:szCs w:val="26"/>
        </w:rPr>
        <w:t xml:space="preserve"> </w:t>
      </w:r>
      <w:r w:rsidR="008A2132" w:rsidRPr="008A2132">
        <w:rPr>
          <w:color w:val="000000"/>
          <w:sz w:val="26"/>
          <w:szCs w:val="26"/>
          <w:u w:val="single"/>
        </w:rPr>
        <w:t>БЕСПЛАТНО</w:t>
      </w:r>
      <w:r w:rsidRPr="009C7D80">
        <w:rPr>
          <w:color w:val="000000"/>
          <w:sz w:val="26"/>
          <w:szCs w:val="26"/>
        </w:rPr>
        <w:t xml:space="preserve"> </w:t>
      </w:r>
    </w:p>
    <w:p w:rsidR="008A2132" w:rsidRDefault="008A2132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Регистрация на обучение </w:t>
      </w:r>
      <w:r w:rsidRPr="009C7D80">
        <w:rPr>
          <w:color w:val="000000"/>
          <w:sz w:val="26"/>
          <w:szCs w:val="26"/>
          <w:u w:val="single"/>
        </w:rPr>
        <w:t>обязательна</w:t>
      </w:r>
      <w:r w:rsidRPr="009C7D80">
        <w:rPr>
          <w:color w:val="000000"/>
          <w:sz w:val="26"/>
          <w:szCs w:val="26"/>
        </w:rPr>
        <w:t>.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Заявки отправлять по </w:t>
      </w: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9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b/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Телефон для справок:</w:t>
      </w:r>
      <w:r w:rsidRPr="009C7D80">
        <w:rPr>
          <w:color w:val="000000"/>
          <w:sz w:val="26"/>
          <w:szCs w:val="26"/>
        </w:rPr>
        <w:t xml:space="preserve"> (4012) 590 673 (Анкудинова Людмила Дмитриевна); 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b/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10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p w:rsidR="00713685" w:rsidRPr="00547B3C" w:rsidRDefault="00713685" w:rsidP="00547B3C">
      <w:pPr>
        <w:pStyle w:val="af3"/>
        <w:shd w:val="clear" w:color="auto" w:fill="FFFFFF"/>
        <w:spacing w:before="0"/>
        <w:ind w:right="-1" w:firstLine="22"/>
        <w:jc w:val="both"/>
        <w:rPr>
          <w:sz w:val="24"/>
          <w:szCs w:val="24"/>
        </w:rPr>
      </w:pPr>
    </w:p>
    <w:p w:rsidR="003145AD" w:rsidRPr="00547B3C" w:rsidRDefault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4"/>
          <w:szCs w:val="24"/>
        </w:rPr>
      </w:pPr>
    </w:p>
    <w:sectPr w:rsidR="003145AD" w:rsidRPr="00547B3C" w:rsidSect="00E04515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DD" w:rsidRDefault="00CC16DD">
      <w:r>
        <w:separator/>
      </w:r>
    </w:p>
  </w:endnote>
  <w:endnote w:type="continuationSeparator" w:id="0">
    <w:p w:rsidR="00CC16DD" w:rsidRDefault="00CC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8C" w:rsidRDefault="00866B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DD" w:rsidRDefault="00CC16DD">
      <w:r>
        <w:separator/>
      </w:r>
    </w:p>
  </w:footnote>
  <w:footnote w:type="continuationSeparator" w:id="0">
    <w:p w:rsidR="00CC16DD" w:rsidRDefault="00CC1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3" w:type="dxa"/>
      <w:tblLook w:val="04A0" w:firstRow="1" w:lastRow="0" w:firstColumn="1" w:lastColumn="0" w:noHBand="0" w:noVBand="1"/>
    </w:tblPr>
    <w:tblGrid>
      <w:gridCol w:w="4503"/>
      <w:gridCol w:w="4820"/>
    </w:tblGrid>
    <w:tr w:rsidR="00854B76" w:rsidTr="007E0B6C">
      <w:trPr>
        <w:trHeight w:val="1278"/>
      </w:trPr>
      <w:tc>
        <w:tcPr>
          <w:tcW w:w="4503" w:type="dxa"/>
        </w:tcPr>
        <w:p w:rsidR="00854B76" w:rsidRDefault="00FF0316" w:rsidP="002744E8">
          <w:pPr>
            <w:pStyle w:val="a4"/>
            <w:jc w:val="center"/>
          </w:pPr>
          <w:r w:rsidRPr="00237B25">
            <w:rPr>
              <w:noProof/>
              <w:lang w:val="ru-RU" w:eastAsia="ru-RU"/>
            </w:rPr>
            <w:drawing>
              <wp:inline distT="0" distB="0" distL="0" distR="0">
                <wp:extent cx="819150" cy="771525"/>
                <wp:effectExtent l="0" t="0" r="38100" b="47625"/>
                <wp:docPr id="1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854B76" w:rsidRPr="002744E8" w:rsidRDefault="00FF0316" w:rsidP="008410AC">
          <w:pPr>
            <w:pStyle w:val="a4"/>
            <w:jc w:val="center"/>
            <w:rPr>
              <w:lang w:val="ru-RU"/>
            </w:rPr>
          </w:pPr>
          <w:r>
            <w:rPr>
              <w:b/>
              <w:noProof/>
              <w:sz w:val="32"/>
              <w:szCs w:val="32"/>
              <w:lang w:val="ru-RU" w:eastAsia="ru-RU"/>
            </w:rPr>
            <w:drawing>
              <wp:inline distT="0" distB="0" distL="0" distR="0">
                <wp:extent cx="581025" cy="8096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4B76" w:rsidTr="007E0B6C">
      <w:tc>
        <w:tcPr>
          <w:tcW w:w="4503" w:type="dxa"/>
        </w:tcPr>
        <w:p w:rsidR="00854B76" w:rsidRPr="002744E8" w:rsidRDefault="00854B76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854B76" w:rsidRPr="002744E8" w:rsidRDefault="00854B76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4820" w:type="dxa"/>
          <w:shd w:val="clear" w:color="auto" w:fill="auto"/>
        </w:tcPr>
        <w:p w:rsidR="00854B76" w:rsidRDefault="007E0B6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>
            <w:rPr>
              <w:b/>
              <w:bCs/>
              <w:color w:val="003366"/>
              <w:sz w:val="22"/>
              <w:szCs w:val="30"/>
              <w:lang w:val="ru-RU"/>
            </w:rPr>
            <w:t>Союз «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 w:rsidR="00854B76">
            <w:rPr>
              <w:b/>
              <w:bCs/>
              <w:color w:val="003366"/>
              <w:sz w:val="22"/>
              <w:szCs w:val="30"/>
            </w:rPr>
            <w:t>ая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54B76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54B76" w:rsidRPr="007E0B6C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  <w:r w:rsidR="007E0B6C">
            <w:rPr>
              <w:b/>
              <w:bCs/>
              <w:color w:val="003366"/>
              <w:sz w:val="22"/>
              <w:szCs w:val="30"/>
              <w:lang w:val="ru-RU"/>
            </w:rPr>
            <w:t>»</w:t>
          </w:r>
        </w:p>
      </w:tc>
    </w:tr>
  </w:tbl>
  <w:p w:rsidR="00DE4BE1" w:rsidRPr="000C5740" w:rsidRDefault="00DE4BE1" w:rsidP="009C7AA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B4"/>
    <w:multiLevelType w:val="hybridMultilevel"/>
    <w:tmpl w:val="DC78A1E2"/>
    <w:lvl w:ilvl="0" w:tplc="D98A4726">
      <w:numFmt w:val="bullet"/>
      <w:lvlText w:val="·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C35140"/>
    <w:multiLevelType w:val="multilevel"/>
    <w:tmpl w:val="8B16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626F"/>
    <w:multiLevelType w:val="hybridMultilevel"/>
    <w:tmpl w:val="F50A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455A"/>
    <w:multiLevelType w:val="hybridMultilevel"/>
    <w:tmpl w:val="878A33D6"/>
    <w:lvl w:ilvl="0" w:tplc="A5FE6F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C0430"/>
    <w:multiLevelType w:val="hybridMultilevel"/>
    <w:tmpl w:val="86806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32F84"/>
    <w:multiLevelType w:val="hybridMultilevel"/>
    <w:tmpl w:val="245E9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E0D9B"/>
    <w:multiLevelType w:val="hybridMultilevel"/>
    <w:tmpl w:val="3F564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8">
    <w:nsid w:val="67045F4F"/>
    <w:multiLevelType w:val="hybridMultilevel"/>
    <w:tmpl w:val="29C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42ED1"/>
    <w:multiLevelType w:val="hybridMultilevel"/>
    <w:tmpl w:val="74DA550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2A0F25"/>
    <w:multiLevelType w:val="hybridMultilevel"/>
    <w:tmpl w:val="53FAFDC2"/>
    <w:lvl w:ilvl="0" w:tplc="033C81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D0503F"/>
    <w:multiLevelType w:val="hybridMultilevel"/>
    <w:tmpl w:val="8E7803B4"/>
    <w:lvl w:ilvl="0" w:tplc="C1DA3B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5994"/>
    <w:rsid w:val="0008045B"/>
    <w:rsid w:val="000822A0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16E4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5905"/>
    <w:rsid w:val="000F6365"/>
    <w:rsid w:val="000F6EED"/>
    <w:rsid w:val="00102C04"/>
    <w:rsid w:val="0010347B"/>
    <w:rsid w:val="001053E9"/>
    <w:rsid w:val="00107945"/>
    <w:rsid w:val="00111246"/>
    <w:rsid w:val="00117ED0"/>
    <w:rsid w:val="0012119C"/>
    <w:rsid w:val="001242D3"/>
    <w:rsid w:val="00124A6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50A3"/>
    <w:rsid w:val="001470E5"/>
    <w:rsid w:val="00147383"/>
    <w:rsid w:val="001474C0"/>
    <w:rsid w:val="00150D89"/>
    <w:rsid w:val="00152C6F"/>
    <w:rsid w:val="0015527C"/>
    <w:rsid w:val="00156290"/>
    <w:rsid w:val="001563A3"/>
    <w:rsid w:val="0016047B"/>
    <w:rsid w:val="00161313"/>
    <w:rsid w:val="00163ADE"/>
    <w:rsid w:val="00163FF6"/>
    <w:rsid w:val="0016458C"/>
    <w:rsid w:val="00166093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2FA3"/>
    <w:rsid w:val="001C3064"/>
    <w:rsid w:val="001C4D68"/>
    <w:rsid w:val="001D1AFE"/>
    <w:rsid w:val="001D1D65"/>
    <w:rsid w:val="001D546E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2BC"/>
    <w:rsid w:val="002014BF"/>
    <w:rsid w:val="00201A7B"/>
    <w:rsid w:val="00202C30"/>
    <w:rsid w:val="00202EF4"/>
    <w:rsid w:val="00203BEF"/>
    <w:rsid w:val="00204376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4EAF"/>
    <w:rsid w:val="00247EE1"/>
    <w:rsid w:val="00250F39"/>
    <w:rsid w:val="002519B3"/>
    <w:rsid w:val="00256A75"/>
    <w:rsid w:val="00261415"/>
    <w:rsid w:val="00261600"/>
    <w:rsid w:val="002627F4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15F"/>
    <w:rsid w:val="003054D9"/>
    <w:rsid w:val="00305FF4"/>
    <w:rsid w:val="0030798F"/>
    <w:rsid w:val="0031029C"/>
    <w:rsid w:val="00310AE8"/>
    <w:rsid w:val="00312BDC"/>
    <w:rsid w:val="0031350D"/>
    <w:rsid w:val="00314352"/>
    <w:rsid w:val="003145AD"/>
    <w:rsid w:val="0032110D"/>
    <w:rsid w:val="0032169B"/>
    <w:rsid w:val="00321AC4"/>
    <w:rsid w:val="003238CF"/>
    <w:rsid w:val="003244F2"/>
    <w:rsid w:val="00327BAA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237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76D7F"/>
    <w:rsid w:val="003813AF"/>
    <w:rsid w:val="003859A6"/>
    <w:rsid w:val="00386BED"/>
    <w:rsid w:val="003910CF"/>
    <w:rsid w:val="00391580"/>
    <w:rsid w:val="00393FE6"/>
    <w:rsid w:val="00394793"/>
    <w:rsid w:val="00395544"/>
    <w:rsid w:val="003A07BC"/>
    <w:rsid w:val="003A4902"/>
    <w:rsid w:val="003A6489"/>
    <w:rsid w:val="003B04FC"/>
    <w:rsid w:val="003B1DC9"/>
    <w:rsid w:val="003B4DF9"/>
    <w:rsid w:val="003B74BE"/>
    <w:rsid w:val="003C4F9E"/>
    <w:rsid w:val="003C5A4C"/>
    <w:rsid w:val="003C5FBE"/>
    <w:rsid w:val="003C6A7A"/>
    <w:rsid w:val="003C712B"/>
    <w:rsid w:val="003D190E"/>
    <w:rsid w:val="003D193B"/>
    <w:rsid w:val="003D1EBD"/>
    <w:rsid w:val="003D2D9A"/>
    <w:rsid w:val="003D3D63"/>
    <w:rsid w:val="003F089B"/>
    <w:rsid w:val="003F089E"/>
    <w:rsid w:val="003F3F31"/>
    <w:rsid w:val="003F6D8B"/>
    <w:rsid w:val="00400280"/>
    <w:rsid w:val="00402C39"/>
    <w:rsid w:val="0040449D"/>
    <w:rsid w:val="00405867"/>
    <w:rsid w:val="0041022C"/>
    <w:rsid w:val="00412D57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54E3"/>
    <w:rsid w:val="00455BBD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A7383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1302"/>
    <w:rsid w:val="004E32BE"/>
    <w:rsid w:val="004E3E84"/>
    <w:rsid w:val="004E4A30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4A65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47B3C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957A7"/>
    <w:rsid w:val="00595AB0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4C02"/>
    <w:rsid w:val="00607FA0"/>
    <w:rsid w:val="00610AB7"/>
    <w:rsid w:val="00622229"/>
    <w:rsid w:val="00623866"/>
    <w:rsid w:val="00625E86"/>
    <w:rsid w:val="00626DC4"/>
    <w:rsid w:val="006358C2"/>
    <w:rsid w:val="00636613"/>
    <w:rsid w:val="0064079A"/>
    <w:rsid w:val="006407D3"/>
    <w:rsid w:val="00641511"/>
    <w:rsid w:val="00641E6D"/>
    <w:rsid w:val="00642553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B0D0B"/>
    <w:rsid w:val="006B0F73"/>
    <w:rsid w:val="006B3098"/>
    <w:rsid w:val="006B4384"/>
    <w:rsid w:val="006B4F1A"/>
    <w:rsid w:val="006B59FB"/>
    <w:rsid w:val="006B6F04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E434C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3685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03A"/>
    <w:rsid w:val="00744E4E"/>
    <w:rsid w:val="007462FF"/>
    <w:rsid w:val="007515AF"/>
    <w:rsid w:val="00755126"/>
    <w:rsid w:val="0076108F"/>
    <w:rsid w:val="00761BBE"/>
    <w:rsid w:val="00761FFD"/>
    <w:rsid w:val="007642D2"/>
    <w:rsid w:val="00764A8B"/>
    <w:rsid w:val="007757C4"/>
    <w:rsid w:val="0077737E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A1629"/>
    <w:rsid w:val="007A3D9A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203"/>
    <w:rsid w:val="007D4FD6"/>
    <w:rsid w:val="007E0B6C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5B21"/>
    <w:rsid w:val="008060E8"/>
    <w:rsid w:val="0080668F"/>
    <w:rsid w:val="00807079"/>
    <w:rsid w:val="00811478"/>
    <w:rsid w:val="00814B21"/>
    <w:rsid w:val="0082003D"/>
    <w:rsid w:val="00824E0A"/>
    <w:rsid w:val="008258AA"/>
    <w:rsid w:val="00832837"/>
    <w:rsid w:val="008370F6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4B76"/>
    <w:rsid w:val="0085640D"/>
    <w:rsid w:val="00856DD7"/>
    <w:rsid w:val="00860A8C"/>
    <w:rsid w:val="008615B1"/>
    <w:rsid w:val="0086370D"/>
    <w:rsid w:val="00863749"/>
    <w:rsid w:val="00866BDD"/>
    <w:rsid w:val="008675EF"/>
    <w:rsid w:val="00867A56"/>
    <w:rsid w:val="00871D3D"/>
    <w:rsid w:val="00876501"/>
    <w:rsid w:val="00882F1B"/>
    <w:rsid w:val="00885042"/>
    <w:rsid w:val="008855F0"/>
    <w:rsid w:val="00885695"/>
    <w:rsid w:val="00886B28"/>
    <w:rsid w:val="00887440"/>
    <w:rsid w:val="008914F6"/>
    <w:rsid w:val="00892C1F"/>
    <w:rsid w:val="00894633"/>
    <w:rsid w:val="00894F50"/>
    <w:rsid w:val="00897ED5"/>
    <w:rsid w:val="008A2132"/>
    <w:rsid w:val="008A4F3D"/>
    <w:rsid w:val="008A5791"/>
    <w:rsid w:val="008B073B"/>
    <w:rsid w:val="008B1C6A"/>
    <w:rsid w:val="008B1FB9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E7BBF"/>
    <w:rsid w:val="008F2784"/>
    <w:rsid w:val="008F2A63"/>
    <w:rsid w:val="009007F9"/>
    <w:rsid w:val="00901F70"/>
    <w:rsid w:val="0090291E"/>
    <w:rsid w:val="009038DC"/>
    <w:rsid w:val="00905ED7"/>
    <w:rsid w:val="009078DE"/>
    <w:rsid w:val="00910BB0"/>
    <w:rsid w:val="00912139"/>
    <w:rsid w:val="00914272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0E48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129"/>
    <w:rsid w:val="00975220"/>
    <w:rsid w:val="00976A2D"/>
    <w:rsid w:val="0098167C"/>
    <w:rsid w:val="009818A7"/>
    <w:rsid w:val="00981F7B"/>
    <w:rsid w:val="00984A5C"/>
    <w:rsid w:val="00992141"/>
    <w:rsid w:val="009936E6"/>
    <w:rsid w:val="0099394B"/>
    <w:rsid w:val="00994F88"/>
    <w:rsid w:val="00997242"/>
    <w:rsid w:val="0099773D"/>
    <w:rsid w:val="009A355C"/>
    <w:rsid w:val="009A5A55"/>
    <w:rsid w:val="009A5C39"/>
    <w:rsid w:val="009A6CA2"/>
    <w:rsid w:val="009A7DBA"/>
    <w:rsid w:val="009B0393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C7D80"/>
    <w:rsid w:val="009D30BE"/>
    <w:rsid w:val="009D3C75"/>
    <w:rsid w:val="009D6D5B"/>
    <w:rsid w:val="009E2751"/>
    <w:rsid w:val="009E28C0"/>
    <w:rsid w:val="009E4356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07489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2779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52FC"/>
    <w:rsid w:val="00A4651A"/>
    <w:rsid w:val="00A479E0"/>
    <w:rsid w:val="00A50BC1"/>
    <w:rsid w:val="00A532C7"/>
    <w:rsid w:val="00A60766"/>
    <w:rsid w:val="00A60CB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11"/>
    <w:rsid w:val="00A877CE"/>
    <w:rsid w:val="00A90723"/>
    <w:rsid w:val="00A92598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8EA"/>
    <w:rsid w:val="00B13F3A"/>
    <w:rsid w:val="00B140A0"/>
    <w:rsid w:val="00B15043"/>
    <w:rsid w:val="00B15420"/>
    <w:rsid w:val="00B21422"/>
    <w:rsid w:val="00B26C32"/>
    <w:rsid w:val="00B27F13"/>
    <w:rsid w:val="00B31268"/>
    <w:rsid w:val="00B32132"/>
    <w:rsid w:val="00B327ED"/>
    <w:rsid w:val="00B32A8A"/>
    <w:rsid w:val="00B333BA"/>
    <w:rsid w:val="00B33844"/>
    <w:rsid w:val="00B34B5D"/>
    <w:rsid w:val="00B3556F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CC6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03D7"/>
    <w:rsid w:val="00B91012"/>
    <w:rsid w:val="00B91C30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2C0E"/>
    <w:rsid w:val="00BD68BA"/>
    <w:rsid w:val="00BD76A7"/>
    <w:rsid w:val="00BE56D9"/>
    <w:rsid w:val="00BF26E1"/>
    <w:rsid w:val="00BF3D65"/>
    <w:rsid w:val="00BF4B51"/>
    <w:rsid w:val="00BF7106"/>
    <w:rsid w:val="00BF7A5B"/>
    <w:rsid w:val="00C000DD"/>
    <w:rsid w:val="00C00153"/>
    <w:rsid w:val="00C04307"/>
    <w:rsid w:val="00C06830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1B70"/>
    <w:rsid w:val="00C42AD1"/>
    <w:rsid w:val="00C47626"/>
    <w:rsid w:val="00C61AEA"/>
    <w:rsid w:val="00C620D3"/>
    <w:rsid w:val="00C63D3D"/>
    <w:rsid w:val="00C64503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A2CE1"/>
    <w:rsid w:val="00CA4BAF"/>
    <w:rsid w:val="00CB101F"/>
    <w:rsid w:val="00CB1B1E"/>
    <w:rsid w:val="00CB3C7F"/>
    <w:rsid w:val="00CB4B28"/>
    <w:rsid w:val="00CC06B1"/>
    <w:rsid w:val="00CC0D65"/>
    <w:rsid w:val="00CC16DD"/>
    <w:rsid w:val="00CC25F6"/>
    <w:rsid w:val="00CD0E0E"/>
    <w:rsid w:val="00CD248F"/>
    <w:rsid w:val="00CD3EFA"/>
    <w:rsid w:val="00CD404A"/>
    <w:rsid w:val="00CD6028"/>
    <w:rsid w:val="00CD76E8"/>
    <w:rsid w:val="00CE3281"/>
    <w:rsid w:val="00CE55D7"/>
    <w:rsid w:val="00CE5BAD"/>
    <w:rsid w:val="00CE7EAF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77FF4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61D7"/>
    <w:rsid w:val="00DA0B16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F4E98"/>
    <w:rsid w:val="00DF4F53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2AE6"/>
    <w:rsid w:val="00E213B8"/>
    <w:rsid w:val="00E23B55"/>
    <w:rsid w:val="00E26593"/>
    <w:rsid w:val="00E30304"/>
    <w:rsid w:val="00E30ED0"/>
    <w:rsid w:val="00E36E3D"/>
    <w:rsid w:val="00E40906"/>
    <w:rsid w:val="00E41C6C"/>
    <w:rsid w:val="00E4268D"/>
    <w:rsid w:val="00E426B1"/>
    <w:rsid w:val="00E456EA"/>
    <w:rsid w:val="00E512CE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765A2"/>
    <w:rsid w:val="00E807F4"/>
    <w:rsid w:val="00E82A34"/>
    <w:rsid w:val="00E82D66"/>
    <w:rsid w:val="00E8338E"/>
    <w:rsid w:val="00E86354"/>
    <w:rsid w:val="00E8652B"/>
    <w:rsid w:val="00E8662E"/>
    <w:rsid w:val="00E866CD"/>
    <w:rsid w:val="00E873BF"/>
    <w:rsid w:val="00E91B60"/>
    <w:rsid w:val="00E91FA7"/>
    <w:rsid w:val="00E92A32"/>
    <w:rsid w:val="00E937EC"/>
    <w:rsid w:val="00E968BF"/>
    <w:rsid w:val="00E9745C"/>
    <w:rsid w:val="00E977EC"/>
    <w:rsid w:val="00EA706C"/>
    <w:rsid w:val="00EB086C"/>
    <w:rsid w:val="00EB180D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3FFD"/>
    <w:rsid w:val="00F34366"/>
    <w:rsid w:val="00F34E52"/>
    <w:rsid w:val="00F35647"/>
    <w:rsid w:val="00F373B7"/>
    <w:rsid w:val="00F40DCC"/>
    <w:rsid w:val="00F41673"/>
    <w:rsid w:val="00F417C2"/>
    <w:rsid w:val="00F4331E"/>
    <w:rsid w:val="00F50218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316"/>
    <w:rsid w:val="00FF0D58"/>
    <w:rsid w:val="00FF1D68"/>
    <w:rsid w:val="00FF1FBB"/>
    <w:rsid w:val="00FF22DD"/>
    <w:rsid w:val="00FF3B97"/>
    <w:rsid w:val="00FF42FD"/>
    <w:rsid w:val="00FF4AC2"/>
    <w:rsid w:val="00FF4F8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pt@kaliningrad-cc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t@kaliningrad-cci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4872-3B8A-4376-B641-DC475E5F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3655</CharactersWithSpaces>
  <SharedDoc>false</SharedDoc>
  <HLinks>
    <vt:vector size="12" baseType="variant"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AnkudinovaLD</cp:lastModifiedBy>
  <cp:revision>3</cp:revision>
  <cp:lastPrinted>2019-05-22T15:15:00Z</cp:lastPrinted>
  <dcterms:created xsi:type="dcterms:W3CDTF">2019-05-30T14:27:00Z</dcterms:created>
  <dcterms:modified xsi:type="dcterms:W3CDTF">2019-05-30T15:49:00Z</dcterms:modified>
</cp:coreProperties>
</file>