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AF" w:rsidRPr="003D4E16" w:rsidRDefault="00AA1AAF" w:rsidP="006A043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3D4E16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77850" cy="810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108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AAF" w:rsidRPr="003D4E16" w:rsidRDefault="00AA1AAF" w:rsidP="0035038C">
      <w:pPr>
        <w:pStyle w:val="a5"/>
        <w:jc w:val="center"/>
        <w:rPr>
          <w:b/>
          <w:bCs/>
          <w:color w:val="000000" w:themeColor="text1"/>
          <w:sz w:val="28"/>
          <w:szCs w:val="28"/>
        </w:rPr>
      </w:pPr>
      <w:r w:rsidRPr="003D4E16">
        <w:rPr>
          <w:b/>
          <w:bCs/>
          <w:color w:val="000000" w:themeColor="text1"/>
          <w:sz w:val="28"/>
          <w:szCs w:val="28"/>
        </w:rPr>
        <w:t>Союз «Калининградская</w:t>
      </w:r>
    </w:p>
    <w:p w:rsidR="00AA1AAF" w:rsidRPr="003D4E16" w:rsidRDefault="00AA1AAF" w:rsidP="0035038C">
      <w:pPr>
        <w:pStyle w:val="a5"/>
        <w:jc w:val="center"/>
        <w:rPr>
          <w:b/>
          <w:bCs/>
          <w:color w:val="000000" w:themeColor="text1"/>
          <w:sz w:val="28"/>
          <w:szCs w:val="28"/>
        </w:rPr>
      </w:pPr>
      <w:r w:rsidRPr="003D4E16">
        <w:rPr>
          <w:b/>
          <w:bCs/>
          <w:color w:val="000000" w:themeColor="text1"/>
          <w:sz w:val="28"/>
          <w:szCs w:val="28"/>
        </w:rPr>
        <w:t>торгово-промышленная</w:t>
      </w:r>
    </w:p>
    <w:p w:rsidR="00AA1AAF" w:rsidRPr="003D4E16" w:rsidRDefault="00AA1AAF" w:rsidP="0035038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3D4E16">
        <w:rPr>
          <w:b/>
          <w:bCs/>
          <w:color w:val="000000" w:themeColor="text1"/>
          <w:sz w:val="28"/>
          <w:szCs w:val="28"/>
        </w:rPr>
        <w:t>палата»</w:t>
      </w:r>
    </w:p>
    <w:p w:rsidR="006A0433" w:rsidRPr="003D4E16" w:rsidRDefault="0035038C" w:rsidP="009329B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3D4E16">
        <w:rPr>
          <w:color w:val="000000" w:themeColor="text1"/>
          <w:sz w:val="28"/>
          <w:szCs w:val="28"/>
        </w:rPr>
        <w:t>Двухдневный с</w:t>
      </w:r>
      <w:r w:rsidR="00BF3CF1" w:rsidRPr="003D4E16">
        <w:rPr>
          <w:color w:val="000000" w:themeColor="text1"/>
          <w:sz w:val="28"/>
          <w:szCs w:val="28"/>
        </w:rPr>
        <w:t xml:space="preserve">еминар </w:t>
      </w:r>
      <w:r w:rsidR="00AC62BA" w:rsidRPr="003D4E16">
        <w:rPr>
          <w:color w:val="000000" w:themeColor="text1"/>
          <w:sz w:val="28"/>
          <w:szCs w:val="28"/>
        </w:rPr>
        <w:t xml:space="preserve"> </w:t>
      </w:r>
      <w:r w:rsidR="00562AD9" w:rsidRPr="003D4E16">
        <w:rPr>
          <w:color w:val="000000" w:themeColor="text1"/>
          <w:sz w:val="28"/>
          <w:szCs w:val="28"/>
        </w:rPr>
        <w:t xml:space="preserve"> </w:t>
      </w:r>
      <w:r w:rsidR="009329BE" w:rsidRPr="003D4E16">
        <w:rPr>
          <w:color w:val="000000" w:themeColor="text1"/>
          <w:sz w:val="28"/>
          <w:szCs w:val="28"/>
        </w:rPr>
        <w:t xml:space="preserve">Союза «Калининградская торгово-промышленная палата», </w:t>
      </w:r>
      <w:r w:rsidR="006A0433" w:rsidRPr="003D4E16">
        <w:rPr>
          <w:color w:val="000000" w:themeColor="text1"/>
          <w:sz w:val="28"/>
          <w:szCs w:val="28"/>
        </w:rPr>
        <w:t xml:space="preserve">АНО </w:t>
      </w:r>
      <w:r w:rsidR="009329BE" w:rsidRPr="003D4E16">
        <w:rPr>
          <w:color w:val="000000" w:themeColor="text1"/>
          <w:sz w:val="28"/>
          <w:szCs w:val="28"/>
        </w:rPr>
        <w:t xml:space="preserve">ДПО </w:t>
      </w:r>
      <w:r w:rsidR="006A0433" w:rsidRPr="003D4E16">
        <w:rPr>
          <w:color w:val="000000" w:themeColor="text1"/>
          <w:sz w:val="28"/>
          <w:szCs w:val="28"/>
        </w:rPr>
        <w:t>«</w:t>
      </w:r>
      <w:r w:rsidR="009329BE" w:rsidRPr="003D4E16">
        <w:rPr>
          <w:color w:val="000000" w:themeColor="text1"/>
          <w:sz w:val="28"/>
          <w:szCs w:val="28"/>
        </w:rPr>
        <w:t xml:space="preserve">Института предпринимательства и торговли Калининградской ТПП» </w:t>
      </w:r>
    </w:p>
    <w:p w:rsidR="00FE7F97" w:rsidRPr="003D4E16" w:rsidRDefault="00FE7F97" w:rsidP="009329B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329BE" w:rsidRPr="003D4E16" w:rsidRDefault="009329BE" w:rsidP="009329B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3D4E16">
        <w:rPr>
          <w:b/>
          <w:color w:val="000000" w:themeColor="text1"/>
          <w:sz w:val="28"/>
          <w:szCs w:val="28"/>
        </w:rPr>
        <w:t>«В</w:t>
      </w:r>
      <w:r w:rsidR="0035038C" w:rsidRPr="003D4E16">
        <w:rPr>
          <w:b/>
          <w:color w:val="000000" w:themeColor="text1"/>
          <w:sz w:val="28"/>
          <w:szCs w:val="28"/>
        </w:rPr>
        <w:t xml:space="preserve">ЗАИМОДЕЙСТВИЕ ТАМОЖЕННЫХ ОРГАНОВ С УЧАСТНИКАМИ  ВЭД.  </w:t>
      </w:r>
      <w:r w:rsidR="0059528E" w:rsidRPr="003D4E16">
        <w:rPr>
          <w:b/>
          <w:color w:val="000000" w:themeColor="text1"/>
          <w:sz w:val="28"/>
          <w:szCs w:val="28"/>
        </w:rPr>
        <w:t xml:space="preserve"> АКТУАЛЬНЫЕ </w:t>
      </w:r>
      <w:r w:rsidR="0035038C" w:rsidRPr="003D4E16">
        <w:rPr>
          <w:b/>
          <w:color w:val="000000" w:themeColor="text1"/>
          <w:sz w:val="28"/>
          <w:szCs w:val="28"/>
        </w:rPr>
        <w:t>ВОПРОСЫ ТАМОЖЕННОГО РЕГУЛИРОВАНИЯ</w:t>
      </w:r>
      <w:r w:rsidR="00FE7F97" w:rsidRPr="003D4E16">
        <w:rPr>
          <w:b/>
          <w:color w:val="000000" w:themeColor="text1"/>
          <w:sz w:val="28"/>
          <w:szCs w:val="28"/>
        </w:rPr>
        <w:t xml:space="preserve"> </w:t>
      </w:r>
      <w:r w:rsidR="002C6C6B">
        <w:rPr>
          <w:b/>
          <w:color w:val="000000" w:themeColor="text1"/>
          <w:sz w:val="28"/>
          <w:szCs w:val="28"/>
        </w:rPr>
        <w:t>В РФ</w:t>
      </w:r>
      <w:r w:rsidRPr="003D4E16">
        <w:rPr>
          <w:b/>
          <w:color w:val="000000" w:themeColor="text1"/>
          <w:sz w:val="28"/>
          <w:szCs w:val="28"/>
        </w:rPr>
        <w:t>»</w:t>
      </w:r>
    </w:p>
    <w:p w:rsidR="006A0433" w:rsidRPr="003D4E16" w:rsidRDefault="006A0433" w:rsidP="00C415AA">
      <w:pPr>
        <w:jc w:val="both"/>
        <w:rPr>
          <w:b/>
          <w:color w:val="000000" w:themeColor="text1"/>
          <w:sz w:val="28"/>
          <w:szCs w:val="28"/>
        </w:rPr>
      </w:pPr>
    </w:p>
    <w:p w:rsidR="00AA1AAF" w:rsidRPr="003D4E16" w:rsidRDefault="00AA1AAF" w:rsidP="00C415AA">
      <w:pPr>
        <w:jc w:val="both"/>
        <w:rPr>
          <w:b/>
          <w:color w:val="000000" w:themeColor="text1"/>
          <w:sz w:val="28"/>
          <w:szCs w:val="28"/>
        </w:rPr>
      </w:pPr>
    </w:p>
    <w:p w:rsidR="00C415AA" w:rsidRPr="003D4E16" w:rsidRDefault="006A0433" w:rsidP="00C415AA">
      <w:pPr>
        <w:jc w:val="both"/>
        <w:rPr>
          <w:b/>
          <w:color w:val="000000" w:themeColor="text1"/>
          <w:sz w:val="28"/>
          <w:szCs w:val="28"/>
        </w:rPr>
      </w:pPr>
      <w:r w:rsidRPr="003D4E16">
        <w:rPr>
          <w:b/>
          <w:color w:val="000000" w:themeColor="text1"/>
          <w:sz w:val="28"/>
          <w:szCs w:val="28"/>
        </w:rPr>
        <w:t>Дата проведения</w:t>
      </w:r>
      <w:r w:rsidR="00AA1AAF" w:rsidRPr="003D4E16">
        <w:rPr>
          <w:b/>
          <w:color w:val="000000" w:themeColor="text1"/>
          <w:sz w:val="28"/>
          <w:szCs w:val="28"/>
        </w:rPr>
        <w:t xml:space="preserve">: </w:t>
      </w:r>
      <w:r w:rsidR="009329BE" w:rsidRPr="003D4E16">
        <w:rPr>
          <w:b/>
          <w:color w:val="000000" w:themeColor="text1"/>
          <w:sz w:val="28"/>
          <w:szCs w:val="28"/>
        </w:rPr>
        <w:t>28-29</w:t>
      </w:r>
      <w:r w:rsidR="007713A6" w:rsidRPr="003D4E16">
        <w:rPr>
          <w:b/>
          <w:color w:val="000000" w:themeColor="text1"/>
          <w:sz w:val="28"/>
          <w:szCs w:val="28"/>
        </w:rPr>
        <w:t xml:space="preserve"> </w:t>
      </w:r>
      <w:r w:rsidR="009329BE" w:rsidRPr="003D4E16">
        <w:rPr>
          <w:b/>
          <w:color w:val="000000" w:themeColor="text1"/>
          <w:sz w:val="28"/>
          <w:szCs w:val="28"/>
        </w:rPr>
        <w:t>мая</w:t>
      </w:r>
      <w:r w:rsidR="00C415AA" w:rsidRPr="003D4E16">
        <w:rPr>
          <w:b/>
          <w:color w:val="000000" w:themeColor="text1"/>
          <w:sz w:val="28"/>
          <w:szCs w:val="28"/>
        </w:rPr>
        <w:t xml:space="preserve"> 201</w:t>
      </w:r>
      <w:r w:rsidRPr="003D4E16">
        <w:rPr>
          <w:b/>
          <w:color w:val="000000" w:themeColor="text1"/>
          <w:sz w:val="28"/>
          <w:szCs w:val="28"/>
        </w:rPr>
        <w:t>9</w:t>
      </w:r>
      <w:r w:rsidR="00C415AA" w:rsidRPr="003D4E16">
        <w:rPr>
          <w:b/>
          <w:color w:val="000000" w:themeColor="text1"/>
          <w:sz w:val="28"/>
          <w:szCs w:val="28"/>
        </w:rPr>
        <w:t xml:space="preserve"> года </w:t>
      </w:r>
    </w:p>
    <w:p w:rsidR="00C415AA" w:rsidRPr="003D4E16" w:rsidRDefault="00C415AA" w:rsidP="00C415AA">
      <w:pPr>
        <w:jc w:val="both"/>
        <w:rPr>
          <w:b/>
          <w:color w:val="000000" w:themeColor="text1"/>
          <w:sz w:val="28"/>
          <w:szCs w:val="28"/>
        </w:rPr>
      </w:pPr>
    </w:p>
    <w:p w:rsidR="009329BE" w:rsidRPr="003D4E16" w:rsidRDefault="006A0433" w:rsidP="00C415AA">
      <w:pPr>
        <w:jc w:val="both"/>
        <w:rPr>
          <w:b/>
          <w:color w:val="000000" w:themeColor="text1"/>
          <w:sz w:val="28"/>
          <w:szCs w:val="28"/>
        </w:rPr>
      </w:pPr>
      <w:r w:rsidRPr="003D4E16">
        <w:rPr>
          <w:b/>
          <w:color w:val="000000" w:themeColor="text1"/>
          <w:sz w:val="28"/>
          <w:szCs w:val="28"/>
        </w:rPr>
        <w:t>Время проведения</w:t>
      </w:r>
      <w:r w:rsidR="00AA1AAF" w:rsidRPr="003D4E16">
        <w:rPr>
          <w:b/>
          <w:color w:val="000000" w:themeColor="text1"/>
          <w:sz w:val="28"/>
          <w:szCs w:val="28"/>
        </w:rPr>
        <w:t xml:space="preserve">: </w:t>
      </w:r>
    </w:p>
    <w:p w:rsidR="00C415AA" w:rsidRPr="003D4E16" w:rsidRDefault="009329BE" w:rsidP="00C415AA">
      <w:pPr>
        <w:jc w:val="both"/>
        <w:rPr>
          <w:b/>
          <w:color w:val="000000" w:themeColor="text1"/>
          <w:sz w:val="28"/>
          <w:szCs w:val="28"/>
        </w:rPr>
      </w:pPr>
      <w:r w:rsidRPr="003D4E16">
        <w:rPr>
          <w:b/>
          <w:color w:val="000000" w:themeColor="text1"/>
          <w:sz w:val="28"/>
          <w:szCs w:val="28"/>
        </w:rPr>
        <w:t xml:space="preserve">28.05.2019 с </w:t>
      </w:r>
      <w:r w:rsidR="00AD565A" w:rsidRPr="003D4E16">
        <w:rPr>
          <w:b/>
          <w:color w:val="000000" w:themeColor="text1"/>
          <w:sz w:val="28"/>
          <w:szCs w:val="28"/>
        </w:rPr>
        <w:t>1</w:t>
      </w:r>
      <w:r w:rsidRPr="003D4E16">
        <w:rPr>
          <w:b/>
          <w:color w:val="000000" w:themeColor="text1"/>
          <w:sz w:val="28"/>
          <w:szCs w:val="28"/>
        </w:rPr>
        <w:t>7</w:t>
      </w:r>
      <w:r w:rsidR="00C415AA" w:rsidRPr="003D4E16">
        <w:rPr>
          <w:b/>
          <w:color w:val="000000" w:themeColor="text1"/>
          <w:sz w:val="28"/>
          <w:szCs w:val="28"/>
        </w:rPr>
        <w:t>.</w:t>
      </w:r>
      <w:r w:rsidR="00AD565A" w:rsidRPr="003D4E16">
        <w:rPr>
          <w:b/>
          <w:color w:val="000000" w:themeColor="text1"/>
          <w:sz w:val="28"/>
          <w:szCs w:val="28"/>
        </w:rPr>
        <w:t>0</w:t>
      </w:r>
      <w:r w:rsidR="00C415AA" w:rsidRPr="003D4E16">
        <w:rPr>
          <w:b/>
          <w:color w:val="000000" w:themeColor="text1"/>
          <w:sz w:val="28"/>
          <w:szCs w:val="28"/>
        </w:rPr>
        <w:t xml:space="preserve">0 – </w:t>
      </w:r>
      <w:r w:rsidRPr="003D4E16">
        <w:rPr>
          <w:b/>
          <w:color w:val="000000" w:themeColor="text1"/>
          <w:sz w:val="28"/>
          <w:szCs w:val="28"/>
        </w:rPr>
        <w:t>19</w:t>
      </w:r>
      <w:r w:rsidR="00C415AA" w:rsidRPr="003D4E16">
        <w:rPr>
          <w:b/>
          <w:color w:val="000000" w:themeColor="text1"/>
          <w:sz w:val="28"/>
          <w:szCs w:val="28"/>
        </w:rPr>
        <w:t>.</w:t>
      </w:r>
      <w:r w:rsidR="006A0433" w:rsidRPr="003D4E16">
        <w:rPr>
          <w:b/>
          <w:color w:val="000000" w:themeColor="text1"/>
          <w:sz w:val="28"/>
          <w:szCs w:val="28"/>
        </w:rPr>
        <w:t>0</w:t>
      </w:r>
      <w:r w:rsidR="0034333E" w:rsidRPr="003D4E16">
        <w:rPr>
          <w:b/>
          <w:color w:val="000000" w:themeColor="text1"/>
          <w:sz w:val="28"/>
          <w:szCs w:val="28"/>
        </w:rPr>
        <w:t>0</w:t>
      </w:r>
    </w:p>
    <w:p w:rsidR="009329BE" w:rsidRPr="003D4E16" w:rsidRDefault="009329BE" w:rsidP="00C415AA">
      <w:pPr>
        <w:jc w:val="both"/>
        <w:rPr>
          <w:b/>
          <w:color w:val="000000" w:themeColor="text1"/>
          <w:sz w:val="28"/>
          <w:szCs w:val="28"/>
        </w:rPr>
      </w:pPr>
      <w:r w:rsidRPr="003D4E16">
        <w:rPr>
          <w:b/>
          <w:color w:val="000000" w:themeColor="text1"/>
          <w:sz w:val="28"/>
          <w:szCs w:val="28"/>
        </w:rPr>
        <w:t>29.05.2019 с 10.00-17.00</w:t>
      </w:r>
    </w:p>
    <w:p w:rsidR="00C415AA" w:rsidRPr="003D4E16" w:rsidRDefault="00C415AA" w:rsidP="00C415AA">
      <w:pPr>
        <w:pStyle w:val="a4"/>
        <w:ind w:left="2124" w:hanging="2124"/>
        <w:jc w:val="both"/>
        <w:rPr>
          <w:b/>
          <w:color w:val="000000" w:themeColor="text1"/>
          <w:sz w:val="28"/>
          <w:szCs w:val="28"/>
          <w:lang w:eastAsia="ar-SA"/>
        </w:rPr>
      </w:pPr>
    </w:p>
    <w:p w:rsidR="00C415AA" w:rsidRPr="003D4E16" w:rsidRDefault="006A0433" w:rsidP="00116552">
      <w:pPr>
        <w:pStyle w:val="a4"/>
        <w:ind w:left="2124" w:hanging="2124"/>
        <w:jc w:val="both"/>
        <w:rPr>
          <w:color w:val="000000" w:themeColor="text1"/>
          <w:sz w:val="28"/>
          <w:szCs w:val="28"/>
          <w:lang w:eastAsia="ar-SA"/>
        </w:rPr>
      </w:pPr>
      <w:r w:rsidRPr="003D4E16">
        <w:rPr>
          <w:b/>
          <w:color w:val="000000" w:themeColor="text1"/>
          <w:sz w:val="28"/>
          <w:szCs w:val="28"/>
          <w:lang w:eastAsia="ar-SA"/>
        </w:rPr>
        <w:t>Место проведения</w:t>
      </w:r>
      <w:r w:rsidR="00AA1AAF" w:rsidRPr="003D4E16">
        <w:rPr>
          <w:b/>
          <w:color w:val="000000" w:themeColor="text1"/>
          <w:sz w:val="28"/>
          <w:szCs w:val="28"/>
          <w:lang w:eastAsia="ar-SA"/>
        </w:rPr>
        <w:t xml:space="preserve">: </w:t>
      </w:r>
      <w:r w:rsidRPr="003D4E16">
        <w:rPr>
          <w:color w:val="000000" w:themeColor="text1"/>
          <w:sz w:val="28"/>
          <w:szCs w:val="28"/>
          <w:lang w:eastAsia="ar-SA"/>
        </w:rPr>
        <w:t>Конференц-</w:t>
      </w:r>
      <w:r w:rsidR="00C415AA" w:rsidRPr="003D4E16">
        <w:rPr>
          <w:color w:val="000000" w:themeColor="text1"/>
          <w:sz w:val="28"/>
          <w:szCs w:val="28"/>
          <w:lang w:eastAsia="ar-SA"/>
        </w:rPr>
        <w:t xml:space="preserve">зал </w:t>
      </w:r>
      <w:r w:rsidR="00BF3CF1" w:rsidRPr="003D4E16">
        <w:rPr>
          <w:color w:val="000000" w:themeColor="text1"/>
          <w:sz w:val="28"/>
          <w:szCs w:val="28"/>
          <w:lang w:eastAsia="ar-SA"/>
        </w:rPr>
        <w:t>Союза «</w:t>
      </w:r>
      <w:r w:rsidR="00C415AA" w:rsidRPr="003D4E16">
        <w:rPr>
          <w:color w:val="000000" w:themeColor="text1"/>
          <w:sz w:val="28"/>
          <w:szCs w:val="28"/>
          <w:lang w:eastAsia="ar-SA"/>
        </w:rPr>
        <w:t>Калининградск</w:t>
      </w:r>
      <w:r w:rsidR="00BF3CF1" w:rsidRPr="003D4E16">
        <w:rPr>
          <w:color w:val="000000" w:themeColor="text1"/>
          <w:sz w:val="28"/>
          <w:szCs w:val="28"/>
          <w:lang w:eastAsia="ar-SA"/>
        </w:rPr>
        <w:t xml:space="preserve">ая </w:t>
      </w:r>
      <w:r w:rsidR="00C415AA" w:rsidRPr="003D4E16">
        <w:rPr>
          <w:color w:val="000000" w:themeColor="text1"/>
          <w:sz w:val="28"/>
          <w:szCs w:val="28"/>
          <w:lang w:eastAsia="ar-SA"/>
        </w:rPr>
        <w:t xml:space="preserve"> торгово-промышленн</w:t>
      </w:r>
      <w:r w:rsidR="00BF3CF1" w:rsidRPr="003D4E16">
        <w:rPr>
          <w:color w:val="000000" w:themeColor="text1"/>
          <w:sz w:val="28"/>
          <w:szCs w:val="28"/>
          <w:lang w:eastAsia="ar-SA"/>
        </w:rPr>
        <w:t>ая</w:t>
      </w:r>
      <w:r w:rsidR="00AA1AAF" w:rsidRPr="003D4E16">
        <w:rPr>
          <w:color w:val="000000" w:themeColor="text1"/>
          <w:sz w:val="28"/>
          <w:szCs w:val="28"/>
          <w:lang w:eastAsia="ar-SA"/>
        </w:rPr>
        <w:t xml:space="preserve">    </w:t>
      </w:r>
      <w:r w:rsidR="00C415AA" w:rsidRPr="003D4E16">
        <w:rPr>
          <w:color w:val="000000" w:themeColor="text1"/>
          <w:sz w:val="28"/>
          <w:szCs w:val="28"/>
          <w:lang w:eastAsia="ar-SA"/>
        </w:rPr>
        <w:t>палат</w:t>
      </w:r>
      <w:r w:rsidR="00BF3CF1" w:rsidRPr="003D4E16">
        <w:rPr>
          <w:color w:val="000000" w:themeColor="text1"/>
          <w:sz w:val="28"/>
          <w:szCs w:val="28"/>
          <w:lang w:eastAsia="ar-SA"/>
        </w:rPr>
        <w:t>а»</w:t>
      </w:r>
      <w:r w:rsidR="00AA1AAF" w:rsidRPr="003D4E16">
        <w:rPr>
          <w:color w:val="000000" w:themeColor="text1"/>
          <w:sz w:val="28"/>
          <w:szCs w:val="28"/>
          <w:lang w:eastAsia="ar-SA"/>
        </w:rPr>
        <w:t xml:space="preserve"> </w:t>
      </w:r>
      <w:r w:rsidR="00C415AA" w:rsidRPr="003D4E16">
        <w:rPr>
          <w:color w:val="000000" w:themeColor="text1"/>
          <w:sz w:val="28"/>
          <w:szCs w:val="28"/>
          <w:lang w:eastAsia="ar-SA"/>
        </w:rPr>
        <w:t>(г.</w:t>
      </w:r>
      <w:r w:rsidR="009564BE" w:rsidRPr="003D4E16">
        <w:rPr>
          <w:color w:val="000000" w:themeColor="text1"/>
          <w:sz w:val="28"/>
          <w:szCs w:val="28"/>
          <w:lang w:eastAsia="ar-SA"/>
        </w:rPr>
        <w:t xml:space="preserve"> </w:t>
      </w:r>
      <w:r w:rsidR="00C415AA" w:rsidRPr="003D4E16">
        <w:rPr>
          <w:color w:val="000000" w:themeColor="text1"/>
          <w:sz w:val="28"/>
          <w:szCs w:val="28"/>
          <w:lang w:eastAsia="ar-SA"/>
        </w:rPr>
        <w:t>Калининград, ул. Ватутина, 20)</w:t>
      </w:r>
    </w:p>
    <w:p w:rsidR="00951616" w:rsidRPr="003D4E16" w:rsidRDefault="00951616" w:rsidP="00C415AA">
      <w:pPr>
        <w:jc w:val="both"/>
        <w:rPr>
          <w:b/>
          <w:color w:val="000000" w:themeColor="text1"/>
          <w:sz w:val="28"/>
          <w:szCs w:val="28"/>
        </w:rPr>
      </w:pPr>
    </w:p>
    <w:p w:rsidR="00C415AA" w:rsidRPr="000E5513" w:rsidRDefault="006A0433" w:rsidP="00AA1AAF">
      <w:pPr>
        <w:jc w:val="both"/>
        <w:rPr>
          <w:b/>
          <w:color w:val="000000" w:themeColor="text1"/>
          <w:sz w:val="28"/>
          <w:szCs w:val="28"/>
        </w:rPr>
      </w:pPr>
      <w:r w:rsidRPr="003D4E16">
        <w:rPr>
          <w:b/>
          <w:color w:val="000000" w:themeColor="text1"/>
          <w:sz w:val="28"/>
          <w:szCs w:val="28"/>
        </w:rPr>
        <w:t xml:space="preserve">Целевая </w:t>
      </w:r>
      <w:r w:rsidR="00116552" w:rsidRPr="003D4E16">
        <w:rPr>
          <w:b/>
          <w:color w:val="000000" w:themeColor="text1"/>
          <w:sz w:val="28"/>
          <w:szCs w:val="28"/>
        </w:rPr>
        <w:t xml:space="preserve"> аудитори</w:t>
      </w:r>
      <w:r w:rsidR="00AA1AAF" w:rsidRPr="003D4E16">
        <w:rPr>
          <w:b/>
          <w:color w:val="000000" w:themeColor="text1"/>
          <w:sz w:val="28"/>
          <w:szCs w:val="28"/>
        </w:rPr>
        <w:t>я:</w:t>
      </w:r>
      <w:r w:rsidR="009329BE" w:rsidRPr="003D4E16">
        <w:rPr>
          <w:b/>
          <w:color w:val="000000" w:themeColor="text1"/>
          <w:sz w:val="28"/>
          <w:szCs w:val="28"/>
        </w:rPr>
        <w:t xml:space="preserve"> </w:t>
      </w:r>
      <w:r w:rsidRPr="003D4E16">
        <w:rPr>
          <w:color w:val="000000" w:themeColor="text1"/>
          <w:sz w:val="28"/>
          <w:szCs w:val="28"/>
        </w:rPr>
        <w:t>участники внешнеэкономической деятельности</w:t>
      </w:r>
      <w:r w:rsidR="000E5513" w:rsidRPr="000E5513">
        <w:rPr>
          <w:color w:val="000000" w:themeColor="text1"/>
          <w:sz w:val="28"/>
          <w:szCs w:val="28"/>
        </w:rPr>
        <w:t xml:space="preserve"> </w:t>
      </w:r>
    </w:p>
    <w:p w:rsidR="00C415AA" w:rsidRPr="003D4E16" w:rsidRDefault="007713A6" w:rsidP="009564BE">
      <w:pPr>
        <w:jc w:val="center"/>
        <w:rPr>
          <w:b/>
          <w:color w:val="000000" w:themeColor="text1"/>
          <w:sz w:val="28"/>
          <w:szCs w:val="28"/>
        </w:rPr>
      </w:pPr>
      <w:r w:rsidRPr="003D4E16">
        <w:rPr>
          <w:b/>
          <w:color w:val="000000" w:themeColor="text1"/>
          <w:sz w:val="28"/>
          <w:szCs w:val="28"/>
        </w:rPr>
        <w:t>П</w:t>
      </w:r>
      <w:r w:rsidR="008A4EE9" w:rsidRPr="003D4E16">
        <w:rPr>
          <w:b/>
          <w:color w:val="000000" w:themeColor="text1"/>
          <w:sz w:val="28"/>
          <w:szCs w:val="28"/>
        </w:rPr>
        <w:t>РОГРАММА СЕМИНАРА</w:t>
      </w:r>
      <w:r w:rsidR="0035038C" w:rsidRPr="003D4E16">
        <w:rPr>
          <w:b/>
          <w:color w:val="000000" w:themeColor="text1"/>
          <w:sz w:val="28"/>
          <w:szCs w:val="28"/>
        </w:rPr>
        <w:t xml:space="preserve"> </w:t>
      </w:r>
    </w:p>
    <w:p w:rsidR="008A4EE9" w:rsidRPr="003D4E16" w:rsidRDefault="008A4EE9" w:rsidP="009564BE">
      <w:pPr>
        <w:jc w:val="center"/>
        <w:rPr>
          <w:b/>
          <w:color w:val="000000" w:themeColor="text1"/>
          <w:sz w:val="28"/>
          <w:szCs w:val="28"/>
        </w:rPr>
      </w:pPr>
    </w:p>
    <w:p w:rsidR="008A4EE9" w:rsidRDefault="008A4EE9" w:rsidP="009564BE">
      <w:pPr>
        <w:jc w:val="center"/>
        <w:rPr>
          <w:b/>
          <w:color w:val="000000" w:themeColor="text1"/>
          <w:sz w:val="28"/>
          <w:szCs w:val="28"/>
        </w:rPr>
      </w:pPr>
      <w:r w:rsidRPr="003D4E16">
        <w:rPr>
          <w:b/>
          <w:color w:val="000000" w:themeColor="text1"/>
          <w:sz w:val="28"/>
          <w:szCs w:val="28"/>
        </w:rPr>
        <w:t xml:space="preserve">28 мая 2019 года, 1 день </w:t>
      </w:r>
    </w:p>
    <w:p w:rsidR="00E526DC" w:rsidRPr="003D4E16" w:rsidRDefault="00E526DC" w:rsidP="009564BE">
      <w:pPr>
        <w:jc w:val="center"/>
        <w:rPr>
          <w:b/>
          <w:color w:val="000000" w:themeColor="text1"/>
          <w:sz w:val="28"/>
          <w:szCs w:val="28"/>
        </w:rPr>
      </w:pPr>
      <w:r w:rsidRPr="003D4E16">
        <w:rPr>
          <w:b/>
          <w:color w:val="000000" w:themeColor="text1"/>
          <w:sz w:val="28"/>
          <w:szCs w:val="28"/>
        </w:rPr>
        <w:t>«ВЗАИМОДЕЙСТВИЕ ТАМОЖЕННЫХ ОРГАНОВ С УЧАСТНИКАМИ  ВЭД</w:t>
      </w:r>
      <w:r>
        <w:rPr>
          <w:b/>
          <w:color w:val="000000" w:themeColor="text1"/>
          <w:sz w:val="28"/>
          <w:szCs w:val="28"/>
        </w:rPr>
        <w:t>»</w:t>
      </w:r>
    </w:p>
    <w:tbl>
      <w:tblPr>
        <w:tblW w:w="102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8510"/>
      </w:tblGrid>
      <w:tr w:rsidR="00AA1AAF" w:rsidRPr="003D4E16" w:rsidTr="001F6C61">
        <w:trPr>
          <w:trHeight w:val="525"/>
        </w:trPr>
        <w:tc>
          <w:tcPr>
            <w:tcW w:w="1722" w:type="dxa"/>
            <w:shd w:val="clear" w:color="auto" w:fill="auto"/>
            <w:vAlign w:val="center"/>
          </w:tcPr>
          <w:p w:rsidR="00C415AA" w:rsidRPr="003D4E16" w:rsidRDefault="00A019F8" w:rsidP="00D71632">
            <w:pPr>
              <w:rPr>
                <w:color w:val="000000" w:themeColor="text1"/>
                <w:sz w:val="28"/>
                <w:szCs w:val="28"/>
              </w:rPr>
            </w:pPr>
            <w:bookmarkStart w:id="0" w:name="_Hlk4753277"/>
            <w:r w:rsidRPr="003D4E16">
              <w:rPr>
                <w:color w:val="000000" w:themeColor="text1"/>
                <w:sz w:val="28"/>
                <w:szCs w:val="28"/>
              </w:rPr>
              <w:t>1</w:t>
            </w:r>
            <w:r w:rsidR="00EF461B">
              <w:rPr>
                <w:color w:val="000000" w:themeColor="text1"/>
                <w:sz w:val="28"/>
                <w:szCs w:val="28"/>
              </w:rPr>
              <w:t>4</w:t>
            </w:r>
            <w:r w:rsidR="00C415AA" w:rsidRPr="003D4E16">
              <w:rPr>
                <w:color w:val="000000" w:themeColor="text1"/>
                <w:sz w:val="28"/>
                <w:szCs w:val="28"/>
              </w:rPr>
              <w:t>.</w:t>
            </w:r>
            <w:r w:rsidR="00201DC5" w:rsidRPr="003D4E16">
              <w:rPr>
                <w:color w:val="000000" w:themeColor="text1"/>
                <w:sz w:val="28"/>
                <w:szCs w:val="28"/>
              </w:rPr>
              <w:t>30</w:t>
            </w:r>
            <w:r w:rsidR="00C415AA" w:rsidRPr="003D4E16"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3D4E16">
              <w:rPr>
                <w:color w:val="000000" w:themeColor="text1"/>
                <w:sz w:val="28"/>
                <w:szCs w:val="28"/>
              </w:rPr>
              <w:t>1</w:t>
            </w:r>
            <w:r w:rsidR="00EF461B">
              <w:rPr>
                <w:color w:val="000000" w:themeColor="text1"/>
                <w:sz w:val="28"/>
                <w:szCs w:val="28"/>
              </w:rPr>
              <w:t>5</w:t>
            </w:r>
            <w:r w:rsidR="009564BE" w:rsidRPr="003D4E16">
              <w:rPr>
                <w:color w:val="000000" w:themeColor="text1"/>
                <w:sz w:val="28"/>
                <w:szCs w:val="28"/>
              </w:rPr>
              <w:t>.</w:t>
            </w:r>
            <w:r w:rsidR="00AD565A" w:rsidRPr="003D4E16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C415AA" w:rsidRPr="003D4E16" w:rsidRDefault="00C415AA" w:rsidP="00143B60">
            <w:pPr>
              <w:rPr>
                <w:color w:val="000000" w:themeColor="text1"/>
                <w:sz w:val="28"/>
                <w:szCs w:val="28"/>
              </w:rPr>
            </w:pPr>
            <w:r w:rsidRPr="003D4E16">
              <w:rPr>
                <w:b/>
                <w:color w:val="000000" w:themeColor="text1"/>
                <w:sz w:val="28"/>
                <w:szCs w:val="28"/>
              </w:rPr>
              <w:t>Регистрация участников</w:t>
            </w:r>
            <w:r w:rsidR="00A0203F" w:rsidRPr="003D4E16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201DC5" w:rsidRPr="003D4E16">
              <w:rPr>
                <w:b/>
                <w:color w:val="000000" w:themeColor="text1"/>
                <w:sz w:val="28"/>
                <w:szCs w:val="28"/>
              </w:rPr>
              <w:t xml:space="preserve"> Приветственный кофе.</w:t>
            </w:r>
          </w:p>
        </w:tc>
      </w:tr>
      <w:bookmarkEnd w:id="0"/>
      <w:tr w:rsidR="00AA1AAF" w:rsidRPr="003D4E16" w:rsidTr="001F6C61">
        <w:trPr>
          <w:trHeight w:val="525"/>
        </w:trPr>
        <w:tc>
          <w:tcPr>
            <w:tcW w:w="1722" w:type="dxa"/>
            <w:shd w:val="clear" w:color="auto" w:fill="auto"/>
            <w:vAlign w:val="center"/>
          </w:tcPr>
          <w:p w:rsidR="00C415AA" w:rsidRPr="003D4E16" w:rsidRDefault="00A019F8" w:rsidP="00D71632">
            <w:pPr>
              <w:rPr>
                <w:color w:val="000000" w:themeColor="text1"/>
                <w:sz w:val="28"/>
                <w:szCs w:val="28"/>
              </w:rPr>
            </w:pPr>
            <w:r w:rsidRPr="003D4E16">
              <w:rPr>
                <w:color w:val="000000" w:themeColor="text1"/>
                <w:sz w:val="28"/>
                <w:szCs w:val="28"/>
              </w:rPr>
              <w:t>1</w:t>
            </w:r>
            <w:r w:rsidR="00EF461B">
              <w:rPr>
                <w:color w:val="000000" w:themeColor="text1"/>
                <w:sz w:val="28"/>
                <w:szCs w:val="28"/>
              </w:rPr>
              <w:t>5</w:t>
            </w:r>
            <w:r w:rsidR="00C415AA" w:rsidRPr="003D4E16">
              <w:rPr>
                <w:color w:val="000000" w:themeColor="text1"/>
                <w:sz w:val="28"/>
                <w:szCs w:val="28"/>
              </w:rPr>
              <w:t>.</w:t>
            </w:r>
            <w:r w:rsidR="00AD565A" w:rsidRPr="003D4E16">
              <w:rPr>
                <w:color w:val="000000" w:themeColor="text1"/>
                <w:sz w:val="28"/>
                <w:szCs w:val="28"/>
              </w:rPr>
              <w:t>0</w:t>
            </w:r>
            <w:r w:rsidR="009564BE" w:rsidRPr="003D4E16">
              <w:rPr>
                <w:color w:val="000000" w:themeColor="text1"/>
                <w:sz w:val="28"/>
                <w:szCs w:val="28"/>
              </w:rPr>
              <w:t>0</w:t>
            </w:r>
            <w:r w:rsidR="00C415AA" w:rsidRPr="003D4E16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C35AA4" w:rsidRPr="003D4E16">
              <w:rPr>
                <w:color w:val="000000" w:themeColor="text1"/>
                <w:sz w:val="28"/>
                <w:szCs w:val="28"/>
              </w:rPr>
              <w:t>1</w:t>
            </w:r>
            <w:r w:rsidR="00EF461B">
              <w:rPr>
                <w:color w:val="000000" w:themeColor="text1"/>
                <w:sz w:val="28"/>
                <w:szCs w:val="28"/>
              </w:rPr>
              <w:t>5</w:t>
            </w:r>
            <w:r w:rsidR="00C415AA" w:rsidRPr="003D4E16">
              <w:rPr>
                <w:color w:val="000000" w:themeColor="text1"/>
                <w:sz w:val="28"/>
                <w:szCs w:val="28"/>
              </w:rPr>
              <w:t>.</w:t>
            </w:r>
            <w:r w:rsidR="00C35AA4" w:rsidRPr="003D4E16">
              <w:rPr>
                <w:color w:val="000000" w:themeColor="text1"/>
                <w:sz w:val="28"/>
                <w:szCs w:val="28"/>
              </w:rPr>
              <w:t>1</w:t>
            </w:r>
            <w:r w:rsidR="009564BE" w:rsidRPr="003D4E1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C415AA" w:rsidRPr="003D4E16" w:rsidRDefault="00C415AA" w:rsidP="001F6C61">
            <w:pPr>
              <w:rPr>
                <w:b/>
                <w:color w:val="000000" w:themeColor="text1"/>
                <w:sz w:val="28"/>
                <w:szCs w:val="28"/>
              </w:rPr>
            </w:pPr>
            <w:r w:rsidRPr="003D4E16">
              <w:rPr>
                <w:b/>
                <w:color w:val="000000" w:themeColor="text1"/>
                <w:sz w:val="28"/>
                <w:szCs w:val="28"/>
              </w:rPr>
              <w:t>Открытие семинара</w:t>
            </w:r>
            <w:r w:rsidR="008D68CF" w:rsidRPr="003D4E16">
              <w:rPr>
                <w:b/>
                <w:color w:val="000000" w:themeColor="text1"/>
                <w:sz w:val="28"/>
                <w:szCs w:val="28"/>
              </w:rPr>
              <w:t>. Приветственное слово.</w:t>
            </w:r>
          </w:p>
          <w:p w:rsidR="007713A6" w:rsidRPr="003D4E16" w:rsidRDefault="007713A6" w:rsidP="00AA1AA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A1AAF" w:rsidRPr="003D4E16" w:rsidTr="001F6C61">
        <w:trPr>
          <w:trHeight w:val="525"/>
        </w:trPr>
        <w:tc>
          <w:tcPr>
            <w:tcW w:w="1722" w:type="dxa"/>
            <w:shd w:val="clear" w:color="auto" w:fill="auto"/>
            <w:vAlign w:val="center"/>
          </w:tcPr>
          <w:p w:rsidR="00116552" w:rsidRPr="003D4E16" w:rsidRDefault="00A019F8" w:rsidP="00CD4ED2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3D4E16">
              <w:rPr>
                <w:color w:val="000000" w:themeColor="text1"/>
                <w:sz w:val="28"/>
                <w:szCs w:val="28"/>
              </w:rPr>
              <w:t>1</w:t>
            </w:r>
            <w:r w:rsidR="00EF461B">
              <w:rPr>
                <w:color w:val="000000" w:themeColor="text1"/>
                <w:sz w:val="28"/>
                <w:szCs w:val="28"/>
              </w:rPr>
              <w:t>5</w:t>
            </w:r>
            <w:r w:rsidR="00116552" w:rsidRPr="003D4E16">
              <w:rPr>
                <w:color w:val="000000" w:themeColor="text1"/>
                <w:sz w:val="28"/>
                <w:szCs w:val="28"/>
              </w:rPr>
              <w:t>.</w:t>
            </w:r>
            <w:r w:rsidR="00AA1AAF" w:rsidRPr="003D4E16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A0203F" w:rsidRPr="003D4E16">
              <w:rPr>
                <w:color w:val="000000" w:themeColor="text1"/>
                <w:sz w:val="28"/>
                <w:szCs w:val="28"/>
              </w:rPr>
              <w:t>0</w:t>
            </w:r>
            <w:r w:rsidR="00116552" w:rsidRPr="003D4E16">
              <w:rPr>
                <w:color w:val="000000" w:themeColor="text1"/>
                <w:sz w:val="28"/>
                <w:szCs w:val="28"/>
              </w:rPr>
              <w:t xml:space="preserve"> –</w:t>
            </w:r>
            <w:r w:rsidR="00DD1452" w:rsidRPr="003D4E16">
              <w:rPr>
                <w:color w:val="000000" w:themeColor="text1"/>
                <w:sz w:val="28"/>
                <w:szCs w:val="28"/>
              </w:rPr>
              <w:t>1</w:t>
            </w:r>
            <w:r w:rsidR="00EF461B">
              <w:rPr>
                <w:color w:val="000000" w:themeColor="text1"/>
                <w:sz w:val="28"/>
                <w:szCs w:val="28"/>
              </w:rPr>
              <w:t>5</w:t>
            </w:r>
            <w:r w:rsidR="00116552" w:rsidRPr="003D4E16">
              <w:rPr>
                <w:color w:val="000000" w:themeColor="text1"/>
                <w:sz w:val="28"/>
                <w:szCs w:val="28"/>
              </w:rPr>
              <w:t>.</w:t>
            </w:r>
            <w:r w:rsidR="00AA1AAF" w:rsidRPr="003D4E16">
              <w:rPr>
                <w:color w:val="000000" w:themeColor="text1"/>
                <w:sz w:val="28"/>
                <w:szCs w:val="28"/>
                <w:lang w:val="en-US"/>
              </w:rPr>
              <w:t>5</w:t>
            </w:r>
            <w:r w:rsidR="00886A1D" w:rsidRPr="003D4E16">
              <w:rPr>
                <w:color w:val="000000" w:themeColor="text1"/>
                <w:sz w:val="28"/>
                <w:szCs w:val="28"/>
                <w:lang w:val="en-US"/>
              </w:rPr>
              <w:t>5</w:t>
            </w:r>
          </w:p>
          <w:p w:rsidR="0030285C" w:rsidRPr="003D4E16" w:rsidRDefault="0030285C" w:rsidP="00CD4ED2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30285C" w:rsidRPr="003D4E16" w:rsidRDefault="0030285C" w:rsidP="00CD4ED2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30285C" w:rsidRPr="003D4E16" w:rsidRDefault="0030285C" w:rsidP="00CD4ED2">
            <w:pPr>
              <w:rPr>
                <w:color w:val="000000" w:themeColor="text1"/>
                <w:sz w:val="28"/>
                <w:szCs w:val="28"/>
              </w:rPr>
            </w:pPr>
          </w:p>
          <w:p w:rsidR="0030285C" w:rsidRPr="003D4E16" w:rsidRDefault="0030285C" w:rsidP="00CD4ED2">
            <w:pPr>
              <w:rPr>
                <w:color w:val="000000" w:themeColor="text1"/>
                <w:sz w:val="28"/>
                <w:szCs w:val="28"/>
              </w:rPr>
            </w:pPr>
            <w:r w:rsidRPr="003D4E16">
              <w:rPr>
                <w:color w:val="000000" w:themeColor="text1"/>
                <w:sz w:val="28"/>
                <w:szCs w:val="28"/>
              </w:rPr>
              <w:t>1</w:t>
            </w:r>
            <w:r w:rsidR="00EF461B">
              <w:rPr>
                <w:color w:val="000000" w:themeColor="text1"/>
                <w:sz w:val="28"/>
                <w:szCs w:val="28"/>
              </w:rPr>
              <w:t>5</w:t>
            </w:r>
            <w:r w:rsidRPr="003D4E16">
              <w:rPr>
                <w:color w:val="000000" w:themeColor="text1"/>
                <w:sz w:val="28"/>
                <w:szCs w:val="28"/>
              </w:rPr>
              <w:t>.55-1</w:t>
            </w:r>
            <w:r w:rsidR="00EF461B">
              <w:rPr>
                <w:color w:val="000000" w:themeColor="text1"/>
                <w:sz w:val="28"/>
                <w:szCs w:val="28"/>
              </w:rPr>
              <w:t>6</w:t>
            </w:r>
            <w:r w:rsidRPr="003D4E16">
              <w:rPr>
                <w:color w:val="000000" w:themeColor="text1"/>
                <w:sz w:val="28"/>
                <w:szCs w:val="28"/>
              </w:rPr>
              <w:t>.40</w:t>
            </w:r>
          </w:p>
          <w:p w:rsidR="0030285C" w:rsidRPr="003D4E16" w:rsidRDefault="0030285C" w:rsidP="00CD4ED2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30285C" w:rsidRPr="003D4E16" w:rsidRDefault="0030285C" w:rsidP="00CD4ED2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30285C" w:rsidRPr="003D4E16" w:rsidRDefault="0030285C" w:rsidP="00CD4ED2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30285C" w:rsidRPr="003D4E16" w:rsidRDefault="0030285C" w:rsidP="00CD4ED2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30285C" w:rsidRPr="003D4E16" w:rsidRDefault="0030285C" w:rsidP="00CD4ED2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30285C" w:rsidRPr="003D4E16" w:rsidRDefault="0030285C" w:rsidP="00CD4ED2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30285C" w:rsidRPr="003D4E16" w:rsidRDefault="00A019F8" w:rsidP="006A0433">
            <w:pPr>
              <w:shd w:val="clear" w:color="auto" w:fill="FFFFFF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D4E16">
              <w:rPr>
                <w:b/>
                <w:color w:val="000000" w:themeColor="text1"/>
                <w:sz w:val="28"/>
                <w:szCs w:val="28"/>
              </w:rPr>
              <w:t>Порядок консультирования по вопросам применения международных договоров и актов в сфере таможенного регулирования и иным вопросам, входящим в компетенцию таможенных органов</w:t>
            </w:r>
            <w:r w:rsidR="0030285C" w:rsidRPr="003D4E16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  <w:p w:rsidR="0030285C" w:rsidRPr="003D4E16" w:rsidRDefault="0030285C" w:rsidP="006A0433">
            <w:pPr>
              <w:shd w:val="clear" w:color="auto" w:fill="FFFFFF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D4E16">
              <w:rPr>
                <w:b/>
                <w:bCs/>
                <w:color w:val="000000" w:themeColor="text1"/>
                <w:sz w:val="28"/>
                <w:szCs w:val="28"/>
              </w:rPr>
              <w:t>Порядок обжалования решений, действий (бездействия) таможенных органов и должностных лиц в соответствии с Федеральным Законом от 03.08.2018 №289 «О таможенном регулировании в Российской Федерации и о внесении изменений в отдельные законодательные акты Российской Федерации»</w:t>
            </w:r>
          </w:p>
          <w:p w:rsidR="006A0433" w:rsidRPr="003D4E16" w:rsidRDefault="006A0433" w:rsidP="0030285C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3D4E16">
              <w:rPr>
                <w:b/>
                <w:bCs/>
                <w:color w:val="000000" w:themeColor="text1"/>
                <w:sz w:val="28"/>
                <w:szCs w:val="28"/>
              </w:rPr>
              <w:t>         </w:t>
            </w:r>
            <w:r w:rsidRPr="003D4E16">
              <w:rPr>
                <w:color w:val="000000" w:themeColor="text1"/>
                <w:sz w:val="28"/>
                <w:szCs w:val="28"/>
              </w:rPr>
              <w:t> </w:t>
            </w:r>
            <w:r w:rsidRPr="003D4E1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  <w:p w:rsidR="00116552" w:rsidRPr="003D4E16" w:rsidRDefault="00AF63C0" w:rsidP="00A0203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3D4E16">
              <w:rPr>
                <w:b/>
                <w:color w:val="000000" w:themeColor="text1"/>
                <w:sz w:val="28"/>
                <w:szCs w:val="28"/>
              </w:rPr>
              <w:t>Докладчик:</w:t>
            </w:r>
            <w:r w:rsidRPr="003D4E16">
              <w:rPr>
                <w:color w:val="000000" w:themeColor="text1"/>
                <w:sz w:val="28"/>
                <w:szCs w:val="28"/>
              </w:rPr>
              <w:t xml:space="preserve"> </w:t>
            </w:r>
            <w:r w:rsidR="00A019F8" w:rsidRPr="003D4E16">
              <w:rPr>
                <w:color w:val="000000" w:themeColor="text1"/>
                <w:sz w:val="28"/>
                <w:szCs w:val="28"/>
              </w:rPr>
              <w:t>Кузнецова Ирина Альбертовна</w:t>
            </w:r>
            <w:r w:rsidR="00A0203F" w:rsidRPr="003D4E16">
              <w:rPr>
                <w:bCs/>
                <w:color w:val="000000" w:themeColor="text1"/>
                <w:sz w:val="28"/>
                <w:szCs w:val="28"/>
              </w:rPr>
              <w:t>,</w:t>
            </w:r>
            <w:r w:rsidR="00A0203F" w:rsidRPr="003D4E16">
              <w:rPr>
                <w:color w:val="000000" w:themeColor="text1"/>
                <w:sz w:val="28"/>
                <w:szCs w:val="28"/>
              </w:rPr>
              <w:t xml:space="preserve"> </w:t>
            </w:r>
            <w:r w:rsidR="00A019F8" w:rsidRPr="003D4E16">
              <w:rPr>
                <w:color w:val="000000" w:themeColor="text1"/>
                <w:sz w:val="28"/>
                <w:szCs w:val="28"/>
              </w:rPr>
              <w:t xml:space="preserve">начальник </w:t>
            </w:r>
            <w:r w:rsidR="0030285C" w:rsidRPr="003D4E16">
              <w:rPr>
                <w:color w:val="000000" w:themeColor="text1"/>
                <w:sz w:val="28"/>
                <w:szCs w:val="28"/>
              </w:rPr>
              <w:t xml:space="preserve"> правового  </w:t>
            </w:r>
            <w:r w:rsidR="00A019F8" w:rsidRPr="003D4E16">
              <w:rPr>
                <w:color w:val="000000" w:themeColor="text1"/>
                <w:sz w:val="28"/>
                <w:szCs w:val="28"/>
              </w:rPr>
              <w:t xml:space="preserve">отдела </w:t>
            </w:r>
            <w:r w:rsidR="0030285C" w:rsidRPr="003D4E16">
              <w:rPr>
                <w:color w:val="000000" w:themeColor="text1"/>
                <w:sz w:val="28"/>
                <w:szCs w:val="28"/>
              </w:rPr>
              <w:t xml:space="preserve"> Калининградской областной таможни</w:t>
            </w:r>
            <w:r w:rsidR="00A0203F" w:rsidRPr="003D4E16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AA1AAF" w:rsidRPr="003D4E16" w:rsidTr="001F6C61">
        <w:trPr>
          <w:trHeight w:val="525"/>
        </w:trPr>
        <w:tc>
          <w:tcPr>
            <w:tcW w:w="1722" w:type="dxa"/>
            <w:shd w:val="clear" w:color="auto" w:fill="auto"/>
            <w:vAlign w:val="center"/>
          </w:tcPr>
          <w:p w:rsidR="007713A6" w:rsidRPr="003D4E16" w:rsidRDefault="00DD1452" w:rsidP="00CD4ED2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3D4E16">
              <w:rPr>
                <w:color w:val="000000" w:themeColor="text1"/>
                <w:sz w:val="28"/>
                <w:szCs w:val="28"/>
              </w:rPr>
              <w:t>1</w:t>
            </w:r>
            <w:r w:rsidR="00EF461B">
              <w:rPr>
                <w:color w:val="000000" w:themeColor="text1"/>
                <w:sz w:val="28"/>
                <w:szCs w:val="28"/>
              </w:rPr>
              <w:t>6</w:t>
            </w:r>
            <w:r w:rsidR="007713A6" w:rsidRPr="003D4E16">
              <w:rPr>
                <w:color w:val="000000" w:themeColor="text1"/>
                <w:sz w:val="28"/>
                <w:szCs w:val="28"/>
              </w:rPr>
              <w:t>.</w:t>
            </w:r>
            <w:r w:rsidR="0030285C" w:rsidRPr="003D4E16">
              <w:rPr>
                <w:color w:val="000000" w:themeColor="text1"/>
                <w:sz w:val="28"/>
                <w:szCs w:val="28"/>
              </w:rPr>
              <w:t>4</w:t>
            </w:r>
            <w:r w:rsidR="00201DC5" w:rsidRPr="003D4E16">
              <w:rPr>
                <w:color w:val="000000" w:themeColor="text1"/>
                <w:sz w:val="28"/>
                <w:szCs w:val="28"/>
              </w:rPr>
              <w:t>5</w:t>
            </w:r>
            <w:r w:rsidR="007713A6" w:rsidRPr="003D4E16">
              <w:rPr>
                <w:color w:val="000000" w:themeColor="text1"/>
                <w:sz w:val="28"/>
                <w:szCs w:val="28"/>
              </w:rPr>
              <w:t xml:space="preserve"> –</w:t>
            </w:r>
            <w:r w:rsidR="00475AF1" w:rsidRPr="003D4E16">
              <w:rPr>
                <w:color w:val="000000" w:themeColor="text1"/>
                <w:sz w:val="28"/>
                <w:szCs w:val="28"/>
              </w:rPr>
              <w:t>1</w:t>
            </w:r>
            <w:r w:rsidR="00EF461B">
              <w:rPr>
                <w:color w:val="000000" w:themeColor="text1"/>
                <w:sz w:val="28"/>
                <w:szCs w:val="28"/>
              </w:rPr>
              <w:t>7</w:t>
            </w:r>
            <w:r w:rsidR="007713A6" w:rsidRPr="003D4E16">
              <w:rPr>
                <w:color w:val="000000" w:themeColor="text1"/>
                <w:sz w:val="28"/>
                <w:szCs w:val="28"/>
              </w:rPr>
              <w:t>.</w:t>
            </w:r>
            <w:r w:rsidR="00475AF1" w:rsidRPr="003D4E16">
              <w:rPr>
                <w:color w:val="000000" w:themeColor="text1"/>
                <w:sz w:val="28"/>
                <w:szCs w:val="28"/>
              </w:rPr>
              <w:t>0</w:t>
            </w:r>
            <w:r w:rsidR="00886A1D" w:rsidRPr="003D4E16">
              <w:rPr>
                <w:color w:val="000000" w:themeColor="text1"/>
                <w:sz w:val="28"/>
                <w:szCs w:val="28"/>
                <w:lang w:val="en-US"/>
              </w:rPr>
              <w:t>0</w:t>
            </w:r>
          </w:p>
          <w:p w:rsidR="00475AF1" w:rsidRPr="003D4E16" w:rsidRDefault="00475AF1" w:rsidP="00CD4ED2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475AF1" w:rsidRPr="003D4E16" w:rsidRDefault="00475AF1" w:rsidP="00CD4ED2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475AF1" w:rsidRPr="003D4E16" w:rsidRDefault="00475AF1" w:rsidP="00CD4ED2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475AF1" w:rsidRPr="003D4E16" w:rsidRDefault="00475AF1" w:rsidP="00CD4ED2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475AF1" w:rsidRPr="003D4E16" w:rsidRDefault="00475AF1" w:rsidP="00CD4ED2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A0203F" w:rsidRPr="003D4E16" w:rsidRDefault="00475AF1" w:rsidP="00A0203F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r w:rsidRPr="003D4E16">
              <w:rPr>
                <w:b/>
                <w:color w:val="000000" w:themeColor="text1"/>
                <w:sz w:val="28"/>
                <w:szCs w:val="28"/>
              </w:rPr>
              <w:lastRenderedPageBreak/>
              <w:t>Порядок принятия предварительных решений о классификации товаров в соответствии с ТН ВЭД ЕАЭС</w:t>
            </w:r>
          </w:p>
          <w:p w:rsidR="00475AF1" w:rsidRPr="003D4E16" w:rsidRDefault="00475AF1" w:rsidP="00A0203F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</w:p>
          <w:p w:rsidR="007713A6" w:rsidRPr="003D4E16" w:rsidRDefault="00A0203F" w:rsidP="00475AF1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3D4E16">
              <w:rPr>
                <w:b/>
                <w:color w:val="000000" w:themeColor="text1"/>
                <w:sz w:val="28"/>
                <w:szCs w:val="28"/>
              </w:rPr>
              <w:lastRenderedPageBreak/>
              <w:t>Докладчик:</w:t>
            </w:r>
            <w:r w:rsidRPr="003D4E16">
              <w:rPr>
                <w:color w:val="000000" w:themeColor="text1"/>
                <w:sz w:val="28"/>
                <w:szCs w:val="28"/>
              </w:rPr>
              <w:t xml:space="preserve"> </w:t>
            </w:r>
            <w:r w:rsidR="00475AF1" w:rsidRPr="003D4E16">
              <w:rPr>
                <w:color w:val="000000" w:themeColor="text1"/>
                <w:sz w:val="28"/>
                <w:szCs w:val="28"/>
              </w:rPr>
              <w:t xml:space="preserve">Азарова Татьяна  Александровна, начальник отдела товарной номенклатуры и происхождения товаров Калининградской областной таможни. </w:t>
            </w:r>
          </w:p>
        </w:tc>
      </w:tr>
      <w:tr w:rsidR="00AA1AAF" w:rsidRPr="003D4E16" w:rsidTr="001F6C61">
        <w:trPr>
          <w:trHeight w:val="525"/>
        </w:trPr>
        <w:tc>
          <w:tcPr>
            <w:tcW w:w="1722" w:type="dxa"/>
            <w:shd w:val="clear" w:color="auto" w:fill="auto"/>
            <w:vAlign w:val="center"/>
          </w:tcPr>
          <w:p w:rsidR="00DD1452" w:rsidRPr="003D4E16" w:rsidRDefault="00DD1452" w:rsidP="00CD4ED2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3D4E16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  <w:r w:rsidR="00EF461B">
              <w:rPr>
                <w:color w:val="000000" w:themeColor="text1"/>
                <w:sz w:val="28"/>
                <w:szCs w:val="28"/>
              </w:rPr>
              <w:t>7</w:t>
            </w:r>
            <w:r w:rsidRPr="003D4E16">
              <w:rPr>
                <w:color w:val="000000" w:themeColor="text1"/>
                <w:sz w:val="28"/>
                <w:szCs w:val="28"/>
              </w:rPr>
              <w:t>.</w:t>
            </w:r>
            <w:r w:rsidR="00886A1D" w:rsidRPr="003D4E16">
              <w:rPr>
                <w:color w:val="000000" w:themeColor="text1"/>
                <w:sz w:val="28"/>
                <w:szCs w:val="28"/>
                <w:lang w:val="en-US"/>
              </w:rPr>
              <w:t>0</w:t>
            </w:r>
            <w:r w:rsidR="00201DC5" w:rsidRPr="003D4E16">
              <w:rPr>
                <w:color w:val="000000" w:themeColor="text1"/>
                <w:sz w:val="28"/>
                <w:szCs w:val="28"/>
              </w:rPr>
              <w:t>5</w:t>
            </w:r>
            <w:r w:rsidRPr="003D4E16">
              <w:rPr>
                <w:color w:val="000000" w:themeColor="text1"/>
                <w:sz w:val="28"/>
                <w:szCs w:val="28"/>
              </w:rPr>
              <w:t xml:space="preserve"> –</w:t>
            </w:r>
            <w:r w:rsidR="00886A1D" w:rsidRPr="003D4E16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EF461B">
              <w:rPr>
                <w:color w:val="000000" w:themeColor="text1"/>
                <w:sz w:val="28"/>
                <w:szCs w:val="28"/>
              </w:rPr>
              <w:t>7</w:t>
            </w:r>
            <w:r w:rsidRPr="003D4E16">
              <w:rPr>
                <w:color w:val="000000" w:themeColor="text1"/>
                <w:sz w:val="28"/>
                <w:szCs w:val="28"/>
              </w:rPr>
              <w:t>.</w:t>
            </w:r>
            <w:r w:rsidR="00201DC5" w:rsidRPr="003D4E16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201DC5" w:rsidRPr="003D4E16" w:rsidRDefault="00201DC5" w:rsidP="004F17E2">
            <w:pPr>
              <w:shd w:val="clear" w:color="auto" w:fill="FFFFFF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D4E16">
              <w:rPr>
                <w:b/>
                <w:bCs/>
                <w:color w:val="000000" w:themeColor="text1"/>
                <w:sz w:val="28"/>
                <w:szCs w:val="28"/>
              </w:rPr>
              <w:t xml:space="preserve">Актуальные вопросы по предоставлению освобождения от уплаты НДС на основании статьи 151 Налогового кодекса Российской Федерации при выпуске товаров в соответствии с таможенной процедурой выпуска для внутреннего потребления при завершении таможенной процедуры свободной таможенной зоны </w:t>
            </w:r>
          </w:p>
          <w:p w:rsidR="004F17E2" w:rsidRPr="003D4E16" w:rsidRDefault="004F17E2" w:rsidP="004F17E2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D4E1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4F17E2" w:rsidRPr="003D4E16" w:rsidRDefault="004F17E2" w:rsidP="004F17E2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3D4E16">
              <w:rPr>
                <w:b/>
                <w:color w:val="000000" w:themeColor="text1"/>
                <w:sz w:val="28"/>
                <w:szCs w:val="28"/>
              </w:rPr>
              <w:t>Докладчик:</w:t>
            </w:r>
            <w:r w:rsidRPr="003D4E16">
              <w:rPr>
                <w:color w:val="000000" w:themeColor="text1"/>
                <w:sz w:val="28"/>
                <w:szCs w:val="28"/>
              </w:rPr>
              <w:t xml:space="preserve"> </w:t>
            </w:r>
            <w:r w:rsidR="00201DC5" w:rsidRPr="003D4E16">
              <w:rPr>
                <w:color w:val="000000" w:themeColor="text1"/>
                <w:sz w:val="28"/>
                <w:szCs w:val="28"/>
              </w:rPr>
              <w:t>Заместитель начальника отдела таможенных платежей Б</w:t>
            </w:r>
            <w:r w:rsidR="0035038C" w:rsidRPr="003D4E16">
              <w:rPr>
                <w:color w:val="000000" w:themeColor="text1"/>
                <w:sz w:val="28"/>
                <w:szCs w:val="28"/>
              </w:rPr>
              <w:t xml:space="preserve">орисова Людмила Ивановна  </w:t>
            </w:r>
          </w:p>
          <w:p w:rsidR="00DD1452" w:rsidRPr="003D4E16" w:rsidRDefault="00DD1452" w:rsidP="004F17E2">
            <w:pPr>
              <w:pStyle w:val="ad"/>
              <w:spacing w:after="0"/>
              <w:jc w:val="both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AA1AAF" w:rsidRPr="003D4E16" w:rsidTr="001F6C61">
        <w:trPr>
          <w:trHeight w:val="525"/>
        </w:trPr>
        <w:tc>
          <w:tcPr>
            <w:tcW w:w="1722" w:type="dxa"/>
            <w:shd w:val="clear" w:color="auto" w:fill="auto"/>
            <w:vAlign w:val="center"/>
          </w:tcPr>
          <w:p w:rsidR="00CD4ED2" w:rsidRPr="003D4E16" w:rsidRDefault="00886A1D" w:rsidP="00CD4ED2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3D4E16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EF461B">
              <w:rPr>
                <w:color w:val="000000" w:themeColor="text1"/>
                <w:sz w:val="28"/>
                <w:szCs w:val="28"/>
              </w:rPr>
              <w:t>7</w:t>
            </w:r>
            <w:r w:rsidR="00CD4ED2" w:rsidRPr="003D4E16">
              <w:rPr>
                <w:color w:val="000000" w:themeColor="text1"/>
                <w:sz w:val="28"/>
                <w:szCs w:val="28"/>
              </w:rPr>
              <w:t>.</w:t>
            </w:r>
            <w:r w:rsidR="0035038C" w:rsidRPr="003D4E16">
              <w:rPr>
                <w:color w:val="000000" w:themeColor="text1"/>
                <w:sz w:val="28"/>
                <w:szCs w:val="28"/>
              </w:rPr>
              <w:t>20</w:t>
            </w:r>
            <w:r w:rsidR="00CD4ED2" w:rsidRPr="003D4E16">
              <w:rPr>
                <w:color w:val="000000" w:themeColor="text1"/>
                <w:sz w:val="28"/>
                <w:szCs w:val="28"/>
              </w:rPr>
              <w:t xml:space="preserve"> –</w:t>
            </w:r>
            <w:r w:rsidR="0035038C" w:rsidRPr="003D4E16">
              <w:rPr>
                <w:color w:val="000000" w:themeColor="text1"/>
                <w:sz w:val="28"/>
                <w:szCs w:val="28"/>
              </w:rPr>
              <w:t>1</w:t>
            </w:r>
            <w:r w:rsidR="00EF461B">
              <w:rPr>
                <w:color w:val="000000" w:themeColor="text1"/>
                <w:sz w:val="28"/>
                <w:szCs w:val="28"/>
              </w:rPr>
              <w:t>7</w:t>
            </w:r>
            <w:r w:rsidR="00DD1452" w:rsidRPr="003D4E16">
              <w:rPr>
                <w:color w:val="000000" w:themeColor="text1"/>
                <w:sz w:val="28"/>
                <w:szCs w:val="28"/>
              </w:rPr>
              <w:t>.</w:t>
            </w:r>
            <w:r w:rsidR="0035038C" w:rsidRPr="003D4E16">
              <w:rPr>
                <w:color w:val="000000" w:themeColor="text1"/>
                <w:sz w:val="28"/>
                <w:szCs w:val="28"/>
              </w:rPr>
              <w:t>5</w:t>
            </w:r>
            <w:r w:rsidRPr="003D4E16">
              <w:rPr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35038C" w:rsidRPr="003D4E16" w:rsidRDefault="0035038C" w:rsidP="004F17E2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D4E16">
              <w:rPr>
                <w:b/>
                <w:color w:val="000000" w:themeColor="text1"/>
                <w:sz w:val="28"/>
                <w:szCs w:val="28"/>
              </w:rPr>
              <w:t>Ответы на вопросы</w:t>
            </w:r>
          </w:p>
          <w:p w:rsidR="00CD4ED2" w:rsidRPr="003D4E16" w:rsidRDefault="0035038C" w:rsidP="004F17E2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D4E1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35038C" w:rsidRPr="003D4E16" w:rsidRDefault="0035038C" w:rsidP="00AA1AAF">
      <w:pPr>
        <w:rPr>
          <w:b/>
          <w:bCs/>
          <w:color w:val="000000" w:themeColor="text1"/>
          <w:sz w:val="28"/>
          <w:szCs w:val="28"/>
        </w:rPr>
      </w:pPr>
    </w:p>
    <w:p w:rsidR="0035038C" w:rsidRDefault="008A4EE9" w:rsidP="0035038C">
      <w:pPr>
        <w:jc w:val="center"/>
        <w:rPr>
          <w:b/>
          <w:color w:val="000000" w:themeColor="text1"/>
          <w:sz w:val="28"/>
          <w:szCs w:val="28"/>
        </w:rPr>
      </w:pPr>
      <w:r w:rsidRPr="003D4E16">
        <w:rPr>
          <w:b/>
          <w:color w:val="000000" w:themeColor="text1"/>
          <w:sz w:val="28"/>
          <w:szCs w:val="28"/>
        </w:rPr>
        <w:t xml:space="preserve">29 мая 2019 года, 2 день </w:t>
      </w:r>
      <w:r w:rsidR="0035038C" w:rsidRPr="003D4E16">
        <w:rPr>
          <w:b/>
          <w:color w:val="000000" w:themeColor="text1"/>
          <w:sz w:val="28"/>
          <w:szCs w:val="28"/>
        </w:rPr>
        <w:t xml:space="preserve"> </w:t>
      </w:r>
    </w:p>
    <w:p w:rsidR="00E526DC" w:rsidRDefault="00E526DC" w:rsidP="0035038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МАСТЕР-КЛАСС</w:t>
      </w:r>
    </w:p>
    <w:p w:rsidR="00E526DC" w:rsidRPr="003D4E16" w:rsidRDefault="00E526DC" w:rsidP="0035038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«АКТУАЛЬНЫЕ ВОПРОСЫ ТАМОЖЕННОГО РЕГУЛИРОВАНИЯ</w:t>
      </w:r>
      <w:proofErr w:type="gramStart"/>
      <w:r>
        <w:rPr>
          <w:b/>
          <w:color w:val="000000" w:themeColor="text1"/>
          <w:sz w:val="28"/>
          <w:szCs w:val="28"/>
        </w:rPr>
        <w:t>»</w:t>
      </w:r>
      <w:r w:rsidR="007C7392">
        <w:rPr>
          <w:b/>
          <w:color w:val="000000" w:themeColor="text1"/>
          <w:sz w:val="28"/>
          <w:szCs w:val="28"/>
        </w:rPr>
        <w:t>(</w:t>
      </w:r>
      <w:proofErr w:type="gramEnd"/>
      <w:r w:rsidR="007C7392">
        <w:rPr>
          <w:b/>
          <w:color w:val="000000" w:themeColor="text1"/>
          <w:sz w:val="28"/>
          <w:szCs w:val="28"/>
        </w:rPr>
        <w:t>платно )</w:t>
      </w:r>
    </w:p>
    <w:tbl>
      <w:tblPr>
        <w:tblW w:w="102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8510"/>
      </w:tblGrid>
      <w:tr w:rsidR="00FE7F97" w:rsidRPr="003D4E16" w:rsidTr="00704F52">
        <w:trPr>
          <w:trHeight w:val="525"/>
        </w:trPr>
        <w:tc>
          <w:tcPr>
            <w:tcW w:w="1722" w:type="dxa"/>
            <w:shd w:val="clear" w:color="auto" w:fill="auto"/>
            <w:vAlign w:val="center"/>
          </w:tcPr>
          <w:p w:rsidR="00FE7F97" w:rsidRPr="003D4E16" w:rsidRDefault="00FE7F97" w:rsidP="00704F52">
            <w:pPr>
              <w:rPr>
                <w:color w:val="000000" w:themeColor="text1"/>
                <w:sz w:val="28"/>
                <w:szCs w:val="28"/>
              </w:rPr>
            </w:pPr>
            <w:r w:rsidRPr="003D4E16">
              <w:rPr>
                <w:color w:val="000000" w:themeColor="text1"/>
                <w:sz w:val="28"/>
                <w:szCs w:val="28"/>
              </w:rPr>
              <w:t>10.00-10.10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FE7F97" w:rsidRPr="003D4E16" w:rsidRDefault="00FE7F97" w:rsidP="00FE7F97">
            <w:pPr>
              <w:rPr>
                <w:b/>
                <w:color w:val="000000" w:themeColor="text1"/>
                <w:sz w:val="28"/>
                <w:szCs w:val="28"/>
              </w:rPr>
            </w:pPr>
            <w:r w:rsidRPr="003D4E16">
              <w:rPr>
                <w:b/>
                <w:color w:val="000000" w:themeColor="text1"/>
                <w:sz w:val="28"/>
                <w:szCs w:val="28"/>
              </w:rPr>
              <w:t>Приветственное слово.</w:t>
            </w:r>
          </w:p>
          <w:p w:rsidR="00FE7F97" w:rsidRPr="003D4E16" w:rsidRDefault="00FE7F97" w:rsidP="00704F5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E7F97" w:rsidRPr="003D4E16" w:rsidTr="00704F52">
        <w:trPr>
          <w:trHeight w:val="525"/>
        </w:trPr>
        <w:tc>
          <w:tcPr>
            <w:tcW w:w="1722" w:type="dxa"/>
            <w:shd w:val="clear" w:color="auto" w:fill="auto"/>
            <w:vAlign w:val="center"/>
          </w:tcPr>
          <w:p w:rsidR="00586A07" w:rsidRDefault="00586A07" w:rsidP="00704F52">
            <w:pPr>
              <w:rPr>
                <w:color w:val="000000" w:themeColor="text1"/>
                <w:sz w:val="28"/>
                <w:szCs w:val="28"/>
              </w:rPr>
            </w:pPr>
          </w:p>
          <w:p w:rsidR="00FE7F97" w:rsidRPr="003D4E16" w:rsidRDefault="00FE7F97" w:rsidP="00704F52">
            <w:pPr>
              <w:rPr>
                <w:color w:val="000000" w:themeColor="text1"/>
                <w:sz w:val="28"/>
                <w:szCs w:val="28"/>
              </w:rPr>
            </w:pPr>
            <w:r w:rsidRPr="003D4E16">
              <w:rPr>
                <w:color w:val="000000" w:themeColor="text1"/>
                <w:sz w:val="28"/>
                <w:szCs w:val="28"/>
              </w:rPr>
              <w:t>10.10-11.00</w:t>
            </w:r>
          </w:p>
          <w:p w:rsidR="009C1790" w:rsidRPr="003D4E16" w:rsidRDefault="009C1790" w:rsidP="00704F52">
            <w:pPr>
              <w:rPr>
                <w:color w:val="000000" w:themeColor="text1"/>
                <w:sz w:val="28"/>
                <w:szCs w:val="28"/>
              </w:rPr>
            </w:pPr>
          </w:p>
          <w:p w:rsidR="009C1790" w:rsidRPr="003D4E16" w:rsidRDefault="009C1790" w:rsidP="00704F52">
            <w:pPr>
              <w:rPr>
                <w:color w:val="000000" w:themeColor="text1"/>
                <w:sz w:val="28"/>
                <w:szCs w:val="28"/>
              </w:rPr>
            </w:pPr>
          </w:p>
          <w:p w:rsidR="009C1790" w:rsidRPr="003D4E16" w:rsidRDefault="009C1790" w:rsidP="00704F52">
            <w:pPr>
              <w:rPr>
                <w:color w:val="000000" w:themeColor="text1"/>
                <w:sz w:val="28"/>
                <w:szCs w:val="28"/>
              </w:rPr>
            </w:pPr>
          </w:p>
          <w:p w:rsidR="009C1790" w:rsidRPr="003D4E16" w:rsidRDefault="009C1790" w:rsidP="00704F52">
            <w:pPr>
              <w:rPr>
                <w:color w:val="000000" w:themeColor="text1"/>
                <w:sz w:val="28"/>
                <w:szCs w:val="28"/>
              </w:rPr>
            </w:pPr>
          </w:p>
          <w:p w:rsidR="009C1790" w:rsidRPr="003D4E16" w:rsidRDefault="009C1790" w:rsidP="00704F52">
            <w:pPr>
              <w:rPr>
                <w:color w:val="000000" w:themeColor="text1"/>
                <w:sz w:val="28"/>
                <w:szCs w:val="28"/>
              </w:rPr>
            </w:pPr>
          </w:p>
          <w:p w:rsidR="00586A07" w:rsidRDefault="00586A07" w:rsidP="00704F52">
            <w:pPr>
              <w:rPr>
                <w:color w:val="000000" w:themeColor="text1"/>
                <w:sz w:val="28"/>
                <w:szCs w:val="28"/>
              </w:rPr>
            </w:pPr>
          </w:p>
          <w:p w:rsidR="00586A07" w:rsidRDefault="00586A07" w:rsidP="00704F52">
            <w:pPr>
              <w:rPr>
                <w:color w:val="000000" w:themeColor="text1"/>
                <w:sz w:val="28"/>
                <w:szCs w:val="28"/>
              </w:rPr>
            </w:pPr>
          </w:p>
          <w:p w:rsidR="00586A07" w:rsidRDefault="00586A07" w:rsidP="00704F52">
            <w:pPr>
              <w:rPr>
                <w:color w:val="000000" w:themeColor="text1"/>
                <w:sz w:val="28"/>
                <w:szCs w:val="28"/>
              </w:rPr>
            </w:pPr>
          </w:p>
          <w:p w:rsidR="009C1790" w:rsidRPr="003D4E16" w:rsidRDefault="009C1790" w:rsidP="00704F52">
            <w:pPr>
              <w:rPr>
                <w:color w:val="000000" w:themeColor="text1"/>
                <w:sz w:val="28"/>
                <w:szCs w:val="28"/>
              </w:rPr>
            </w:pPr>
            <w:r w:rsidRPr="003D4E16">
              <w:rPr>
                <w:color w:val="000000" w:themeColor="text1"/>
                <w:sz w:val="28"/>
                <w:szCs w:val="28"/>
              </w:rPr>
              <w:t>12.00-12.30</w:t>
            </w:r>
          </w:p>
          <w:p w:rsidR="009C1790" w:rsidRPr="003D4E16" w:rsidRDefault="009C1790" w:rsidP="00704F52">
            <w:pPr>
              <w:rPr>
                <w:color w:val="000000" w:themeColor="text1"/>
                <w:sz w:val="28"/>
                <w:szCs w:val="28"/>
              </w:rPr>
            </w:pPr>
          </w:p>
          <w:p w:rsidR="009C1790" w:rsidRPr="003D4E16" w:rsidRDefault="009C1790" w:rsidP="00704F52">
            <w:pPr>
              <w:rPr>
                <w:color w:val="000000" w:themeColor="text1"/>
                <w:sz w:val="28"/>
                <w:szCs w:val="28"/>
              </w:rPr>
            </w:pPr>
          </w:p>
          <w:p w:rsidR="009C1790" w:rsidRPr="003D4E16" w:rsidRDefault="009C1790" w:rsidP="00704F52">
            <w:pPr>
              <w:rPr>
                <w:color w:val="000000" w:themeColor="text1"/>
                <w:sz w:val="28"/>
                <w:szCs w:val="28"/>
              </w:rPr>
            </w:pPr>
          </w:p>
          <w:p w:rsidR="009C1790" w:rsidRPr="003D4E16" w:rsidRDefault="009C1790" w:rsidP="00704F5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FE7F97" w:rsidRPr="003D4E16" w:rsidRDefault="00FE7F97" w:rsidP="00704F52">
            <w:pPr>
              <w:rPr>
                <w:color w:val="000000" w:themeColor="text1"/>
                <w:sz w:val="28"/>
                <w:szCs w:val="28"/>
              </w:rPr>
            </w:pPr>
            <w:r w:rsidRPr="003D4E16">
              <w:rPr>
                <w:b/>
                <w:color w:val="000000" w:themeColor="text1"/>
                <w:sz w:val="28"/>
                <w:szCs w:val="28"/>
              </w:rPr>
              <w:t>Таможенная стоимость товаров.</w:t>
            </w:r>
            <w:r w:rsidRPr="003D4E1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E7F97" w:rsidRPr="003D4E16" w:rsidRDefault="00FE7F97" w:rsidP="00704F52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D4E16">
              <w:rPr>
                <w:b/>
                <w:color w:val="000000"/>
                <w:sz w:val="28"/>
                <w:szCs w:val="28"/>
                <w:shd w:val="clear" w:color="auto" w:fill="FFFFFF"/>
              </w:rPr>
              <w:t>Частые ошибки при декларировании таможенной стоимости – как их избежать. Последние тенденции контроля таможенной стоимости. Эффективные стратегии при проверках документов и сведений. Мастер класс – подготовка ответа на запрос дополнительных документов и сведений таможенному органу.</w:t>
            </w:r>
          </w:p>
          <w:p w:rsidR="00586A07" w:rsidRDefault="00586A07" w:rsidP="00586A07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86A07" w:rsidRPr="003D4E16" w:rsidRDefault="00586A07" w:rsidP="00586A0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E16">
              <w:rPr>
                <w:b/>
                <w:color w:val="000000"/>
                <w:sz w:val="28"/>
                <w:szCs w:val="28"/>
                <w:shd w:val="clear" w:color="auto" w:fill="FFFFFF"/>
              </w:rPr>
              <w:t>Докладчик:</w:t>
            </w:r>
            <w:r w:rsidRPr="003D4E1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D4E16">
              <w:rPr>
                <w:color w:val="000000"/>
                <w:sz w:val="28"/>
                <w:szCs w:val="28"/>
                <w:shd w:val="clear" w:color="auto" w:fill="FFFFFF"/>
              </w:rPr>
              <w:t>Теселкина</w:t>
            </w:r>
            <w:proofErr w:type="spellEnd"/>
            <w:r w:rsidRPr="003D4E16">
              <w:rPr>
                <w:color w:val="000000"/>
                <w:sz w:val="28"/>
                <w:szCs w:val="28"/>
                <w:shd w:val="clear" w:color="auto" w:fill="FFFFFF"/>
              </w:rPr>
              <w:t xml:space="preserve"> Людмила Викторовна, генеральный директор консалтингового аген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3D4E16">
              <w:rPr>
                <w:color w:val="000000"/>
                <w:sz w:val="28"/>
                <w:szCs w:val="28"/>
                <w:shd w:val="clear" w:color="auto" w:fill="FFFFFF"/>
              </w:rPr>
              <w:t>ства «</w:t>
            </w:r>
            <w:r w:rsidRPr="003D4E16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Just</w:t>
            </w:r>
            <w:r w:rsidRPr="003D4E1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D4E16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Logistics</w:t>
            </w:r>
            <w:r w:rsidRPr="003D4E16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9C1790" w:rsidRPr="003D4E16" w:rsidRDefault="009C1790" w:rsidP="00704F52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E7F97" w:rsidRDefault="009C1790" w:rsidP="00586A07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D4E16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Судебная практика по корректировке таможенной стоимости </w:t>
            </w:r>
            <w:r w:rsidR="002C6C6B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за </w:t>
            </w:r>
            <w:r w:rsidRPr="003D4E16">
              <w:rPr>
                <w:b/>
                <w:color w:val="000000"/>
                <w:sz w:val="28"/>
                <w:szCs w:val="28"/>
                <w:shd w:val="clear" w:color="auto" w:fill="FFFFFF"/>
              </w:rPr>
              <w:t>2018 год</w:t>
            </w:r>
          </w:p>
          <w:p w:rsidR="00586A07" w:rsidRDefault="00586A07" w:rsidP="00586A07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86A07" w:rsidRPr="003D4E16" w:rsidRDefault="00586A07" w:rsidP="00586A07">
            <w:pPr>
              <w:rPr>
                <w:color w:val="000000" w:themeColor="text1"/>
                <w:sz w:val="28"/>
                <w:szCs w:val="28"/>
              </w:rPr>
            </w:pPr>
            <w:r w:rsidRPr="003D4E16">
              <w:rPr>
                <w:b/>
                <w:color w:val="000000"/>
                <w:sz w:val="28"/>
                <w:szCs w:val="28"/>
                <w:shd w:val="clear" w:color="auto" w:fill="FFFFFF"/>
              </w:rPr>
              <w:t>Докладчик:</w:t>
            </w:r>
            <w:r w:rsidRPr="003D4E1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D4E1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оничева</w:t>
            </w:r>
            <w:proofErr w:type="spellEnd"/>
            <w:r>
              <w:rPr>
                <w:sz w:val="28"/>
                <w:szCs w:val="28"/>
              </w:rPr>
              <w:t xml:space="preserve">  Валентина Николаевна  - к. э. н., </w:t>
            </w:r>
            <w:r w:rsidRPr="003D4E16">
              <w:rPr>
                <w:sz w:val="28"/>
                <w:szCs w:val="28"/>
              </w:rPr>
              <w:t>руководитель Информационно-аналитического центра </w:t>
            </w:r>
            <w:hyperlink r:id="rId10" w:history="1">
              <w:r w:rsidRPr="00586A07">
                <w:rPr>
                  <w:rStyle w:val="hyperlink0"/>
                  <w:sz w:val="28"/>
                  <w:szCs w:val="28"/>
                  <w:lang w:val="en-US"/>
                </w:rPr>
                <w:t>N</w:t>
              </w:r>
              <w:r w:rsidRPr="00586A07">
                <w:rPr>
                  <w:rStyle w:val="hyperlink0"/>
                  <w:sz w:val="28"/>
                  <w:szCs w:val="28"/>
                </w:rPr>
                <w:t>ewved.ru</w:t>
              </w:r>
            </w:hyperlink>
            <w:r w:rsidRPr="00586A07">
              <w:rPr>
                <w:sz w:val="28"/>
                <w:szCs w:val="28"/>
              </w:rPr>
              <w:t>. </w:t>
            </w:r>
          </w:p>
        </w:tc>
      </w:tr>
      <w:tr w:rsidR="0035038C" w:rsidRPr="003D4E16" w:rsidTr="00704F52">
        <w:trPr>
          <w:trHeight w:val="525"/>
        </w:trPr>
        <w:tc>
          <w:tcPr>
            <w:tcW w:w="1722" w:type="dxa"/>
            <w:shd w:val="clear" w:color="auto" w:fill="auto"/>
            <w:vAlign w:val="center"/>
          </w:tcPr>
          <w:p w:rsidR="0035038C" w:rsidRPr="003D4E16" w:rsidRDefault="008A4EE9" w:rsidP="00704F52">
            <w:pPr>
              <w:rPr>
                <w:color w:val="000000" w:themeColor="text1"/>
                <w:sz w:val="28"/>
                <w:szCs w:val="28"/>
              </w:rPr>
            </w:pPr>
            <w:r w:rsidRPr="003D4E16">
              <w:rPr>
                <w:color w:val="000000" w:themeColor="text1"/>
                <w:sz w:val="28"/>
                <w:szCs w:val="28"/>
              </w:rPr>
              <w:t>12</w:t>
            </w:r>
            <w:r w:rsidR="0035038C" w:rsidRPr="003D4E16">
              <w:rPr>
                <w:color w:val="000000" w:themeColor="text1"/>
                <w:sz w:val="28"/>
                <w:szCs w:val="28"/>
              </w:rPr>
              <w:t>.</w:t>
            </w:r>
            <w:r w:rsidRPr="003D4E16">
              <w:rPr>
                <w:color w:val="000000" w:themeColor="text1"/>
                <w:sz w:val="28"/>
                <w:szCs w:val="28"/>
              </w:rPr>
              <w:t>3</w:t>
            </w:r>
            <w:r w:rsidR="0035038C" w:rsidRPr="003D4E16">
              <w:rPr>
                <w:color w:val="000000" w:themeColor="text1"/>
                <w:sz w:val="28"/>
                <w:szCs w:val="28"/>
              </w:rPr>
              <w:t xml:space="preserve">0 – </w:t>
            </w:r>
            <w:r w:rsidR="00FE7F97" w:rsidRPr="003D4E16">
              <w:rPr>
                <w:color w:val="000000" w:themeColor="text1"/>
                <w:sz w:val="28"/>
                <w:szCs w:val="28"/>
              </w:rPr>
              <w:t>1</w:t>
            </w:r>
            <w:r w:rsidR="00B40F72" w:rsidRPr="003D4E16">
              <w:rPr>
                <w:color w:val="000000" w:themeColor="text1"/>
                <w:sz w:val="28"/>
                <w:szCs w:val="28"/>
              </w:rPr>
              <w:t>3</w:t>
            </w:r>
            <w:r w:rsidR="0035038C" w:rsidRPr="003D4E16">
              <w:rPr>
                <w:color w:val="000000" w:themeColor="text1"/>
                <w:sz w:val="28"/>
                <w:szCs w:val="28"/>
              </w:rPr>
              <w:t>.</w:t>
            </w:r>
            <w:r w:rsidRPr="003D4E16">
              <w:rPr>
                <w:color w:val="000000" w:themeColor="text1"/>
                <w:sz w:val="28"/>
                <w:szCs w:val="28"/>
              </w:rPr>
              <w:t>30</w:t>
            </w:r>
          </w:p>
          <w:p w:rsidR="00B40F72" w:rsidRPr="003D4E16" w:rsidRDefault="00B40F72" w:rsidP="00704F52">
            <w:pPr>
              <w:rPr>
                <w:color w:val="000000" w:themeColor="text1"/>
                <w:sz w:val="28"/>
                <w:szCs w:val="28"/>
              </w:rPr>
            </w:pPr>
          </w:p>
          <w:p w:rsidR="00B40F72" w:rsidRPr="003D4E16" w:rsidRDefault="00B40F72" w:rsidP="00704F52">
            <w:pPr>
              <w:rPr>
                <w:color w:val="000000" w:themeColor="text1"/>
                <w:sz w:val="28"/>
                <w:szCs w:val="28"/>
              </w:rPr>
            </w:pPr>
          </w:p>
          <w:p w:rsidR="00B40F72" w:rsidRPr="003D4E16" w:rsidRDefault="00B40F72" w:rsidP="00704F52">
            <w:pPr>
              <w:rPr>
                <w:color w:val="000000" w:themeColor="text1"/>
                <w:sz w:val="28"/>
                <w:szCs w:val="28"/>
              </w:rPr>
            </w:pPr>
          </w:p>
          <w:p w:rsidR="00B40F72" w:rsidRPr="003D4E16" w:rsidRDefault="00B40F72" w:rsidP="00704F52">
            <w:pPr>
              <w:rPr>
                <w:color w:val="000000" w:themeColor="text1"/>
                <w:sz w:val="28"/>
                <w:szCs w:val="28"/>
              </w:rPr>
            </w:pPr>
          </w:p>
          <w:p w:rsidR="00B40F72" w:rsidRPr="003D4E16" w:rsidRDefault="00B40F72" w:rsidP="00704F52">
            <w:pPr>
              <w:rPr>
                <w:color w:val="000000" w:themeColor="text1"/>
                <w:sz w:val="28"/>
                <w:szCs w:val="28"/>
              </w:rPr>
            </w:pPr>
          </w:p>
          <w:p w:rsidR="00B40F72" w:rsidRPr="003D4E16" w:rsidRDefault="00B40F72" w:rsidP="00704F5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59528E" w:rsidRPr="003D4E16" w:rsidRDefault="0059528E" w:rsidP="00B40F72">
            <w:pPr>
              <w:pStyle w:val="af1"/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3D4E16">
              <w:rPr>
                <w:b/>
                <w:color w:val="000000"/>
                <w:sz w:val="28"/>
                <w:szCs w:val="28"/>
              </w:rPr>
              <w:t>Классификация товаров в соответствии с ТН ВЭД ЕАЭС.</w:t>
            </w:r>
          </w:p>
          <w:p w:rsidR="00B40F72" w:rsidRPr="003D4E16" w:rsidRDefault="00B40F72" w:rsidP="00B40F72">
            <w:pPr>
              <w:pStyle w:val="af1"/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3D4E16">
              <w:rPr>
                <w:b/>
                <w:color w:val="000000"/>
                <w:sz w:val="28"/>
                <w:szCs w:val="28"/>
              </w:rPr>
              <w:t>Получение предварительных  решений</w:t>
            </w:r>
            <w:r w:rsidR="0059528E" w:rsidRPr="003D4E16">
              <w:rPr>
                <w:b/>
                <w:color w:val="000000"/>
                <w:sz w:val="28"/>
                <w:szCs w:val="28"/>
              </w:rPr>
              <w:t xml:space="preserve"> по классификации товаров</w:t>
            </w:r>
            <w:r w:rsidRPr="003D4E16">
              <w:rPr>
                <w:b/>
                <w:color w:val="000000"/>
                <w:sz w:val="28"/>
                <w:szCs w:val="28"/>
              </w:rPr>
              <w:t>. Судебная и внутриведомственная практика оспаривания решений таможенных органов о классификации товаров. Практические советы участнику ВЭД для подтверждения заявленных при декларировании кодов ТН ВЭД</w:t>
            </w:r>
            <w:r w:rsidR="0059528E" w:rsidRPr="003D4E16">
              <w:rPr>
                <w:b/>
                <w:color w:val="000000"/>
                <w:sz w:val="28"/>
                <w:szCs w:val="28"/>
              </w:rPr>
              <w:t xml:space="preserve"> ЕАЭС</w:t>
            </w:r>
            <w:r w:rsidRPr="003D4E16">
              <w:rPr>
                <w:b/>
                <w:color w:val="000000"/>
                <w:sz w:val="28"/>
                <w:szCs w:val="28"/>
              </w:rPr>
              <w:t>.  </w:t>
            </w:r>
          </w:p>
          <w:p w:rsidR="0035038C" w:rsidRPr="003D4E16" w:rsidRDefault="008A4EE9" w:rsidP="0059528E">
            <w:pPr>
              <w:pStyle w:val="af1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4E16">
              <w:rPr>
                <w:b/>
                <w:color w:val="000000"/>
                <w:sz w:val="28"/>
                <w:szCs w:val="28"/>
                <w:shd w:val="clear" w:color="auto" w:fill="FFFFFF"/>
              </w:rPr>
              <w:t>Докладчик:</w:t>
            </w:r>
            <w:r w:rsidRPr="003D4E16">
              <w:rPr>
                <w:color w:val="000000"/>
                <w:sz w:val="28"/>
                <w:szCs w:val="28"/>
              </w:rPr>
              <w:t xml:space="preserve"> </w:t>
            </w:r>
            <w:r w:rsidR="00B40F72" w:rsidRPr="003D4E16">
              <w:rPr>
                <w:color w:val="000000"/>
                <w:sz w:val="28"/>
                <w:szCs w:val="28"/>
              </w:rPr>
              <w:t>Курочкина О</w:t>
            </w:r>
            <w:r w:rsidR="0059528E" w:rsidRPr="003D4E16">
              <w:rPr>
                <w:color w:val="000000"/>
                <w:sz w:val="28"/>
                <w:szCs w:val="28"/>
              </w:rPr>
              <w:t>ксана Леонидовна</w:t>
            </w:r>
            <w:r w:rsidRPr="003D4E16">
              <w:rPr>
                <w:color w:val="000000"/>
                <w:sz w:val="28"/>
                <w:szCs w:val="28"/>
              </w:rPr>
              <w:t xml:space="preserve">, </w:t>
            </w:r>
            <w:r w:rsidRPr="003D4E16">
              <w:rPr>
                <w:color w:val="000000"/>
                <w:sz w:val="28"/>
                <w:szCs w:val="28"/>
                <w:shd w:val="clear" w:color="auto" w:fill="FFFFFF"/>
              </w:rPr>
              <w:t>адвокат, управляющий партнёр «ПРАВО для БИЗНЕСА»</w:t>
            </w:r>
          </w:p>
        </w:tc>
      </w:tr>
      <w:tr w:rsidR="008A4EE9" w:rsidRPr="003D4E16" w:rsidTr="00704F52">
        <w:trPr>
          <w:trHeight w:val="525"/>
        </w:trPr>
        <w:tc>
          <w:tcPr>
            <w:tcW w:w="1722" w:type="dxa"/>
            <w:shd w:val="clear" w:color="auto" w:fill="auto"/>
            <w:vAlign w:val="center"/>
          </w:tcPr>
          <w:p w:rsidR="008A4EE9" w:rsidRPr="003D4E16" w:rsidRDefault="008A4EE9" w:rsidP="00704F52">
            <w:pPr>
              <w:rPr>
                <w:color w:val="000000" w:themeColor="text1"/>
                <w:sz w:val="28"/>
                <w:szCs w:val="28"/>
              </w:rPr>
            </w:pPr>
            <w:r w:rsidRPr="003D4E16">
              <w:rPr>
                <w:color w:val="000000" w:themeColor="text1"/>
                <w:sz w:val="28"/>
                <w:szCs w:val="28"/>
              </w:rPr>
              <w:lastRenderedPageBreak/>
              <w:t>13.30.-14.00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8A4EE9" w:rsidRPr="003D4E16" w:rsidRDefault="008A4EE9" w:rsidP="00704F52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D4E16">
              <w:rPr>
                <w:b/>
                <w:color w:val="000000"/>
                <w:sz w:val="28"/>
                <w:szCs w:val="28"/>
              </w:rPr>
              <w:t>Кофе-пауза</w:t>
            </w:r>
          </w:p>
        </w:tc>
      </w:tr>
      <w:tr w:rsidR="0035038C" w:rsidRPr="003D4E16" w:rsidTr="00704F52">
        <w:trPr>
          <w:trHeight w:val="525"/>
        </w:trPr>
        <w:tc>
          <w:tcPr>
            <w:tcW w:w="1722" w:type="dxa"/>
            <w:shd w:val="clear" w:color="auto" w:fill="auto"/>
            <w:vAlign w:val="center"/>
          </w:tcPr>
          <w:p w:rsidR="0059528E" w:rsidRPr="003D4E16" w:rsidRDefault="0059528E" w:rsidP="00704F52">
            <w:pPr>
              <w:rPr>
                <w:color w:val="000000" w:themeColor="text1"/>
                <w:sz w:val="28"/>
                <w:szCs w:val="28"/>
              </w:rPr>
            </w:pPr>
          </w:p>
          <w:p w:rsidR="0035038C" w:rsidRPr="003D4E16" w:rsidRDefault="0035038C" w:rsidP="00704F52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3D4E16">
              <w:rPr>
                <w:color w:val="000000" w:themeColor="text1"/>
                <w:sz w:val="28"/>
                <w:szCs w:val="28"/>
              </w:rPr>
              <w:t>1</w:t>
            </w:r>
            <w:r w:rsidR="008A4EE9" w:rsidRPr="003D4E16">
              <w:rPr>
                <w:color w:val="000000" w:themeColor="text1"/>
                <w:sz w:val="28"/>
                <w:szCs w:val="28"/>
              </w:rPr>
              <w:t>4</w:t>
            </w:r>
            <w:r w:rsidRPr="003D4E16">
              <w:rPr>
                <w:color w:val="000000" w:themeColor="text1"/>
                <w:sz w:val="28"/>
                <w:szCs w:val="28"/>
              </w:rPr>
              <w:t>.</w:t>
            </w:r>
            <w:r w:rsidR="008A4EE9" w:rsidRPr="003D4E16">
              <w:rPr>
                <w:color w:val="000000" w:themeColor="text1"/>
                <w:sz w:val="28"/>
                <w:szCs w:val="28"/>
              </w:rPr>
              <w:t>0</w:t>
            </w:r>
            <w:r w:rsidR="0059528E" w:rsidRPr="003D4E16">
              <w:rPr>
                <w:color w:val="000000" w:themeColor="text1"/>
                <w:sz w:val="28"/>
                <w:szCs w:val="28"/>
              </w:rPr>
              <w:t>0-15.00</w:t>
            </w:r>
          </w:p>
          <w:p w:rsidR="0035038C" w:rsidRPr="003D4E16" w:rsidRDefault="0035038C" w:rsidP="00704F52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35038C" w:rsidRPr="003D4E16" w:rsidRDefault="0035038C" w:rsidP="00704F52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35038C" w:rsidRPr="003D4E16" w:rsidRDefault="0035038C" w:rsidP="00704F52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35038C" w:rsidRPr="003D4E16" w:rsidRDefault="0035038C" w:rsidP="00704F52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35038C" w:rsidRPr="003D4E16" w:rsidRDefault="0035038C" w:rsidP="00704F52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35038C" w:rsidRPr="003D4E16" w:rsidRDefault="0035038C" w:rsidP="00704F52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35038C" w:rsidRPr="003D4E16" w:rsidRDefault="0035038C" w:rsidP="00704F52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35038C" w:rsidRPr="003D4E16" w:rsidRDefault="0035038C" w:rsidP="00704F52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3D4E16" w:rsidRPr="003D4E16" w:rsidRDefault="0059528E" w:rsidP="0059528E">
            <w:pPr>
              <w:pStyle w:val="af"/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D4E16">
              <w:rPr>
                <w:b/>
                <w:color w:val="000000"/>
                <w:sz w:val="28"/>
                <w:szCs w:val="28"/>
                <w:shd w:val="clear" w:color="auto" w:fill="FFFFFF"/>
              </w:rPr>
              <w:t>Таможенные платежи</w:t>
            </w:r>
            <w:r w:rsidR="003D4E16" w:rsidRPr="003D4E16">
              <w:rPr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9528E" w:rsidRPr="003D4E16" w:rsidRDefault="002C6C6B" w:rsidP="0059528E">
            <w:pPr>
              <w:pStyle w:val="af"/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Изменения в порядке администрирования таможенных плате</w:t>
            </w:r>
            <w:r w:rsidR="00D23DDF">
              <w:rPr>
                <w:b/>
                <w:color w:val="000000"/>
                <w:sz w:val="28"/>
                <w:szCs w:val="28"/>
                <w:shd w:val="clear" w:color="auto" w:fill="FFFFFF"/>
              </w:rPr>
              <w:t>ж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ей: возврат излишне уплаченных таможенных платежей, е</w:t>
            </w:r>
            <w:r w:rsidRPr="003D4E16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диный </w:t>
            </w:r>
            <w:r w:rsidR="0059528E" w:rsidRPr="003D4E16">
              <w:rPr>
                <w:b/>
                <w:color w:val="000000"/>
                <w:sz w:val="28"/>
                <w:szCs w:val="28"/>
                <w:shd w:val="clear" w:color="auto" w:fill="FFFFFF"/>
              </w:rPr>
              <w:t>лицевой счет.</w:t>
            </w:r>
          </w:p>
          <w:p w:rsidR="0035038C" w:rsidRPr="003D4E16" w:rsidRDefault="0059528E" w:rsidP="00586A07">
            <w:pPr>
              <w:pStyle w:val="af"/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3D4E16">
              <w:rPr>
                <w:b/>
                <w:color w:val="000000"/>
                <w:sz w:val="28"/>
                <w:szCs w:val="28"/>
                <w:shd w:val="clear" w:color="auto" w:fill="FFFFFF"/>
              </w:rPr>
              <w:t>Докладчик:</w:t>
            </w:r>
            <w:r w:rsidRPr="003D4E16">
              <w:rPr>
                <w:sz w:val="28"/>
                <w:szCs w:val="28"/>
              </w:rPr>
              <w:t xml:space="preserve"> </w:t>
            </w:r>
            <w:proofErr w:type="spellStart"/>
            <w:r w:rsidRPr="003D4E16">
              <w:rPr>
                <w:sz w:val="28"/>
                <w:szCs w:val="28"/>
              </w:rPr>
              <w:t>Ионичева</w:t>
            </w:r>
            <w:proofErr w:type="spellEnd"/>
            <w:r w:rsidRPr="003D4E16">
              <w:rPr>
                <w:sz w:val="28"/>
                <w:szCs w:val="28"/>
              </w:rPr>
              <w:t xml:space="preserve">  Валентина Николаевна — к. э. н., руководитель Информационно-аналитического центра </w:t>
            </w:r>
            <w:hyperlink r:id="rId11" w:history="1">
              <w:r w:rsidR="00586A07" w:rsidRPr="00586A07">
                <w:rPr>
                  <w:rStyle w:val="hyperlink0"/>
                  <w:sz w:val="28"/>
                  <w:szCs w:val="28"/>
                  <w:lang w:val="en-US"/>
                </w:rPr>
                <w:t>N</w:t>
              </w:r>
              <w:r w:rsidRPr="00586A07">
                <w:rPr>
                  <w:rStyle w:val="hyperlink0"/>
                  <w:sz w:val="28"/>
                  <w:szCs w:val="28"/>
                </w:rPr>
                <w:t>ewved.ru</w:t>
              </w:r>
            </w:hyperlink>
            <w:r w:rsidRPr="00586A07">
              <w:rPr>
                <w:sz w:val="28"/>
                <w:szCs w:val="28"/>
              </w:rPr>
              <w:t>. </w:t>
            </w:r>
          </w:p>
        </w:tc>
      </w:tr>
      <w:tr w:rsidR="0035038C" w:rsidRPr="003D4E16" w:rsidTr="00704F52">
        <w:trPr>
          <w:trHeight w:val="525"/>
        </w:trPr>
        <w:tc>
          <w:tcPr>
            <w:tcW w:w="1722" w:type="dxa"/>
            <w:shd w:val="clear" w:color="auto" w:fill="auto"/>
            <w:vAlign w:val="center"/>
          </w:tcPr>
          <w:p w:rsidR="0035038C" w:rsidRPr="003D4E16" w:rsidRDefault="0035038C" w:rsidP="00704F52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3D4E16">
              <w:rPr>
                <w:color w:val="000000" w:themeColor="text1"/>
                <w:sz w:val="28"/>
                <w:szCs w:val="28"/>
              </w:rPr>
              <w:t>1</w:t>
            </w:r>
            <w:r w:rsidR="003D4E16" w:rsidRPr="003D4E16">
              <w:rPr>
                <w:color w:val="000000" w:themeColor="text1"/>
                <w:sz w:val="28"/>
                <w:szCs w:val="28"/>
              </w:rPr>
              <w:t>5</w:t>
            </w:r>
            <w:r w:rsidRPr="003D4E16">
              <w:rPr>
                <w:color w:val="000000" w:themeColor="text1"/>
                <w:sz w:val="28"/>
                <w:szCs w:val="28"/>
              </w:rPr>
              <w:t>.</w:t>
            </w:r>
            <w:r w:rsidR="002E142D">
              <w:rPr>
                <w:color w:val="000000" w:themeColor="text1"/>
                <w:sz w:val="28"/>
                <w:szCs w:val="28"/>
              </w:rPr>
              <w:t>0</w:t>
            </w:r>
            <w:r w:rsidR="003D4E16" w:rsidRPr="003D4E16">
              <w:rPr>
                <w:color w:val="000000" w:themeColor="text1"/>
                <w:sz w:val="28"/>
                <w:szCs w:val="28"/>
              </w:rPr>
              <w:t>0</w:t>
            </w:r>
            <w:r w:rsidRPr="003D4E16">
              <w:rPr>
                <w:color w:val="000000" w:themeColor="text1"/>
                <w:sz w:val="28"/>
                <w:szCs w:val="28"/>
              </w:rPr>
              <w:t xml:space="preserve"> –</w:t>
            </w:r>
            <w:r w:rsidRPr="003D4E16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2E142D">
              <w:rPr>
                <w:color w:val="000000" w:themeColor="text1"/>
                <w:sz w:val="28"/>
                <w:szCs w:val="28"/>
              </w:rPr>
              <w:t>5</w:t>
            </w:r>
            <w:r w:rsidRPr="003D4E16">
              <w:rPr>
                <w:color w:val="000000" w:themeColor="text1"/>
                <w:sz w:val="28"/>
                <w:szCs w:val="28"/>
              </w:rPr>
              <w:t>.</w:t>
            </w:r>
            <w:r w:rsidR="002E142D">
              <w:rPr>
                <w:color w:val="000000" w:themeColor="text1"/>
                <w:sz w:val="28"/>
                <w:szCs w:val="28"/>
              </w:rPr>
              <w:t>4</w:t>
            </w:r>
            <w:r w:rsidRPr="003D4E1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3D4E16" w:rsidRPr="003D4E16" w:rsidRDefault="003D4E16" w:rsidP="00704F52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r w:rsidRPr="003D4E16">
              <w:rPr>
                <w:b/>
                <w:color w:val="000000" w:themeColor="text1"/>
                <w:sz w:val="28"/>
                <w:szCs w:val="28"/>
              </w:rPr>
              <w:t>Правоприменительная практика.</w:t>
            </w:r>
          </w:p>
          <w:p w:rsidR="003D4E16" w:rsidRPr="003D4E16" w:rsidRDefault="003D4E16" w:rsidP="00704F52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bookmarkStart w:id="1" w:name="_Hlk6825688"/>
            <w:r w:rsidRPr="003D4E16">
              <w:rPr>
                <w:color w:val="000000"/>
                <w:sz w:val="28"/>
                <w:szCs w:val="28"/>
                <w:shd w:val="clear" w:color="auto" w:fill="FFFFFF"/>
              </w:rPr>
              <w:t>Обжалование решений таможенных органов в ведомственном и в судебном порядке при возбуждении дел об административных правонарушениях – по какому пути идти. Практические кейсы, стратегии успеха.</w:t>
            </w:r>
          </w:p>
          <w:bookmarkEnd w:id="1"/>
          <w:p w:rsidR="003D4E16" w:rsidRPr="003D4E16" w:rsidRDefault="003D4E16" w:rsidP="00704F52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</w:p>
          <w:p w:rsidR="0035038C" w:rsidRPr="003D4E16" w:rsidRDefault="003D4E16" w:rsidP="003D4E16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D4E16">
              <w:rPr>
                <w:b/>
                <w:color w:val="000000"/>
                <w:sz w:val="28"/>
                <w:szCs w:val="28"/>
                <w:shd w:val="clear" w:color="auto" w:fill="FFFFFF"/>
              </w:rPr>
              <w:t>Докладчик:</w:t>
            </w:r>
            <w:r w:rsidRPr="003D4E16">
              <w:rPr>
                <w:color w:val="000000"/>
                <w:sz w:val="28"/>
                <w:szCs w:val="28"/>
              </w:rPr>
              <w:t xml:space="preserve"> Курочкина Оксана Леонидовна, </w:t>
            </w:r>
            <w:r w:rsidRPr="003D4E16">
              <w:rPr>
                <w:color w:val="000000"/>
                <w:sz w:val="28"/>
                <w:szCs w:val="28"/>
                <w:shd w:val="clear" w:color="auto" w:fill="FFFFFF"/>
              </w:rPr>
              <w:t>адвокат, управляющий партнёр «ПРАВО для БИЗНЕСА»</w:t>
            </w:r>
          </w:p>
        </w:tc>
      </w:tr>
      <w:tr w:rsidR="0035038C" w:rsidRPr="003D4E16" w:rsidTr="00704F52">
        <w:trPr>
          <w:trHeight w:val="525"/>
        </w:trPr>
        <w:tc>
          <w:tcPr>
            <w:tcW w:w="1722" w:type="dxa"/>
            <w:shd w:val="clear" w:color="auto" w:fill="auto"/>
            <w:vAlign w:val="center"/>
          </w:tcPr>
          <w:p w:rsidR="0035038C" w:rsidRPr="003D4E16" w:rsidRDefault="0035038C" w:rsidP="00704F52">
            <w:pPr>
              <w:rPr>
                <w:color w:val="000000" w:themeColor="text1"/>
                <w:sz w:val="28"/>
                <w:szCs w:val="28"/>
              </w:rPr>
            </w:pPr>
            <w:r w:rsidRPr="003D4E16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2E142D">
              <w:rPr>
                <w:color w:val="000000" w:themeColor="text1"/>
                <w:sz w:val="28"/>
                <w:szCs w:val="28"/>
              </w:rPr>
              <w:t>5</w:t>
            </w:r>
            <w:r w:rsidR="003D4E16" w:rsidRPr="003D4E16">
              <w:rPr>
                <w:color w:val="000000" w:themeColor="text1"/>
                <w:sz w:val="28"/>
                <w:szCs w:val="28"/>
              </w:rPr>
              <w:t>.</w:t>
            </w:r>
            <w:r w:rsidR="002E142D">
              <w:rPr>
                <w:color w:val="000000" w:themeColor="text1"/>
                <w:sz w:val="28"/>
                <w:szCs w:val="28"/>
              </w:rPr>
              <w:t>4</w:t>
            </w:r>
            <w:r w:rsidR="003D4E16" w:rsidRPr="003D4E16">
              <w:rPr>
                <w:color w:val="000000" w:themeColor="text1"/>
                <w:sz w:val="28"/>
                <w:szCs w:val="28"/>
              </w:rPr>
              <w:t>0-1</w:t>
            </w:r>
            <w:r w:rsidR="002E142D">
              <w:rPr>
                <w:color w:val="000000" w:themeColor="text1"/>
                <w:sz w:val="28"/>
                <w:szCs w:val="28"/>
              </w:rPr>
              <w:t>6</w:t>
            </w:r>
            <w:r w:rsidR="003D4E16" w:rsidRPr="003D4E16">
              <w:rPr>
                <w:color w:val="000000" w:themeColor="text1"/>
                <w:sz w:val="28"/>
                <w:szCs w:val="28"/>
              </w:rPr>
              <w:t>.</w:t>
            </w:r>
            <w:r w:rsidR="00923510">
              <w:rPr>
                <w:color w:val="000000" w:themeColor="text1"/>
                <w:sz w:val="28"/>
                <w:szCs w:val="28"/>
              </w:rPr>
              <w:t>3</w:t>
            </w:r>
            <w:r w:rsidR="003D4E16" w:rsidRPr="003D4E1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35038C" w:rsidRPr="003D4E16" w:rsidRDefault="003D4E16" w:rsidP="00704F52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D4E16">
              <w:rPr>
                <w:b/>
                <w:color w:val="000000" w:themeColor="text1"/>
                <w:sz w:val="28"/>
                <w:szCs w:val="28"/>
              </w:rPr>
              <w:t xml:space="preserve">Дискуссии. </w:t>
            </w:r>
            <w:r w:rsidR="0035038C" w:rsidRPr="003D4E16">
              <w:rPr>
                <w:b/>
                <w:color w:val="000000" w:themeColor="text1"/>
                <w:sz w:val="28"/>
                <w:szCs w:val="28"/>
              </w:rPr>
              <w:t>Ответы на вопросы</w:t>
            </w:r>
          </w:p>
          <w:p w:rsidR="0035038C" w:rsidRPr="003D4E16" w:rsidRDefault="0035038C" w:rsidP="00704F52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D4E1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35038C" w:rsidRPr="003D4E16" w:rsidRDefault="0035038C" w:rsidP="0035038C">
      <w:pPr>
        <w:rPr>
          <w:b/>
          <w:bCs/>
          <w:color w:val="000000" w:themeColor="text1"/>
          <w:sz w:val="28"/>
          <w:szCs w:val="28"/>
        </w:rPr>
      </w:pPr>
    </w:p>
    <w:p w:rsidR="0035038C" w:rsidRDefault="0035038C" w:rsidP="00AA1AAF">
      <w:pPr>
        <w:rPr>
          <w:b/>
          <w:bCs/>
          <w:color w:val="000000" w:themeColor="text1"/>
          <w:sz w:val="28"/>
          <w:szCs w:val="28"/>
        </w:rPr>
      </w:pPr>
      <w:r w:rsidRPr="003D4E16">
        <w:rPr>
          <w:b/>
          <w:bCs/>
          <w:color w:val="000000" w:themeColor="text1"/>
          <w:sz w:val="28"/>
          <w:szCs w:val="28"/>
        </w:rPr>
        <w:t xml:space="preserve">Стоимость участия </w:t>
      </w:r>
      <w:r w:rsidR="00E526DC">
        <w:rPr>
          <w:b/>
          <w:bCs/>
          <w:color w:val="000000" w:themeColor="text1"/>
          <w:sz w:val="28"/>
          <w:szCs w:val="28"/>
        </w:rPr>
        <w:t xml:space="preserve">во втором дне семинара (Мастер-класс) </w:t>
      </w:r>
      <w:r w:rsidR="000831B1" w:rsidRPr="00E526DC">
        <w:rPr>
          <w:b/>
          <w:bCs/>
          <w:color w:val="000000" w:themeColor="text1"/>
          <w:sz w:val="28"/>
          <w:szCs w:val="28"/>
        </w:rPr>
        <w:t>10</w:t>
      </w:r>
      <w:r w:rsidR="00E526DC">
        <w:rPr>
          <w:b/>
          <w:bCs/>
          <w:color w:val="000000" w:themeColor="text1"/>
          <w:sz w:val="28"/>
          <w:szCs w:val="28"/>
        </w:rPr>
        <w:t> </w:t>
      </w:r>
      <w:r w:rsidR="000831B1" w:rsidRPr="00E526DC">
        <w:rPr>
          <w:b/>
          <w:bCs/>
          <w:color w:val="000000" w:themeColor="text1"/>
          <w:sz w:val="28"/>
          <w:szCs w:val="28"/>
        </w:rPr>
        <w:t>000</w:t>
      </w:r>
      <w:r w:rsidR="00E526DC">
        <w:rPr>
          <w:b/>
          <w:bCs/>
          <w:color w:val="000000" w:themeColor="text1"/>
          <w:sz w:val="28"/>
          <w:szCs w:val="28"/>
        </w:rPr>
        <w:t xml:space="preserve"> рублей. </w:t>
      </w:r>
    </w:p>
    <w:p w:rsidR="0076616E" w:rsidRDefault="0076616E" w:rsidP="00AA1AAF">
      <w:pPr>
        <w:rPr>
          <w:b/>
          <w:bCs/>
          <w:color w:val="000000" w:themeColor="text1"/>
          <w:sz w:val="28"/>
          <w:szCs w:val="28"/>
        </w:rPr>
      </w:pPr>
    </w:p>
    <w:p w:rsidR="0076616E" w:rsidRDefault="0076616E" w:rsidP="00AA1AAF">
      <w:pPr>
        <w:rPr>
          <w:b/>
          <w:bCs/>
          <w:color w:val="000000" w:themeColor="text1"/>
          <w:sz w:val="28"/>
          <w:szCs w:val="28"/>
        </w:rPr>
      </w:pPr>
      <w:bookmarkStart w:id="2" w:name="_GoBack"/>
      <w:r>
        <w:rPr>
          <w:b/>
          <w:bCs/>
          <w:color w:val="000000" w:themeColor="text1"/>
          <w:sz w:val="28"/>
          <w:szCs w:val="28"/>
        </w:rPr>
        <w:t>Слушатель, принявший участие в двухдневном семинаре-тренинге (и 28 мая и 29 мая), получит УДОСТОВЕРЕНИЕ о повышении квалификации установленного образца в объёме 16 часов.</w:t>
      </w:r>
    </w:p>
    <w:p w:rsidR="0076616E" w:rsidRDefault="0076616E" w:rsidP="00AA1AAF">
      <w:pPr>
        <w:rPr>
          <w:b/>
          <w:bCs/>
          <w:color w:val="000000" w:themeColor="text1"/>
          <w:sz w:val="28"/>
          <w:szCs w:val="28"/>
        </w:rPr>
      </w:pPr>
    </w:p>
    <w:p w:rsidR="002E142D" w:rsidRDefault="002E142D" w:rsidP="00AA1AA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76616E">
        <w:rPr>
          <w:b/>
          <w:bCs/>
          <w:color w:val="000000" w:themeColor="text1"/>
          <w:sz w:val="28"/>
          <w:szCs w:val="28"/>
        </w:rPr>
        <w:t xml:space="preserve">Слушатель, принявший участие в </w:t>
      </w:r>
      <w:r w:rsidR="0076616E">
        <w:rPr>
          <w:b/>
          <w:bCs/>
          <w:color w:val="000000" w:themeColor="text1"/>
          <w:sz w:val="28"/>
          <w:szCs w:val="28"/>
        </w:rPr>
        <w:t>однодневном</w:t>
      </w:r>
      <w:r w:rsidR="0076616E">
        <w:rPr>
          <w:b/>
          <w:bCs/>
          <w:color w:val="000000" w:themeColor="text1"/>
          <w:sz w:val="28"/>
          <w:szCs w:val="28"/>
        </w:rPr>
        <w:t xml:space="preserve"> семинаре-тренинге (</w:t>
      </w:r>
      <w:r w:rsidR="0076616E">
        <w:rPr>
          <w:b/>
          <w:bCs/>
          <w:color w:val="000000" w:themeColor="text1"/>
          <w:sz w:val="28"/>
          <w:szCs w:val="28"/>
        </w:rPr>
        <w:t xml:space="preserve">только 28 мая или только </w:t>
      </w:r>
      <w:r w:rsidR="0076616E">
        <w:rPr>
          <w:b/>
          <w:bCs/>
          <w:color w:val="000000" w:themeColor="text1"/>
          <w:sz w:val="28"/>
          <w:szCs w:val="28"/>
        </w:rPr>
        <w:t xml:space="preserve">29 мая), </w:t>
      </w:r>
      <w:r>
        <w:rPr>
          <w:b/>
          <w:bCs/>
          <w:color w:val="000000" w:themeColor="text1"/>
          <w:sz w:val="28"/>
          <w:szCs w:val="28"/>
        </w:rPr>
        <w:t>получ</w:t>
      </w:r>
      <w:r w:rsidR="0076616E">
        <w:rPr>
          <w:b/>
          <w:bCs/>
          <w:color w:val="000000" w:themeColor="text1"/>
          <w:sz w:val="28"/>
          <w:szCs w:val="28"/>
        </w:rPr>
        <w:t>и</w:t>
      </w:r>
      <w:r>
        <w:rPr>
          <w:b/>
          <w:bCs/>
          <w:color w:val="000000" w:themeColor="text1"/>
          <w:sz w:val="28"/>
          <w:szCs w:val="28"/>
        </w:rPr>
        <w:t xml:space="preserve">т </w:t>
      </w:r>
      <w:r w:rsidR="0040354C">
        <w:rPr>
          <w:b/>
          <w:bCs/>
          <w:color w:val="000000" w:themeColor="text1"/>
          <w:sz w:val="28"/>
          <w:szCs w:val="28"/>
        </w:rPr>
        <w:t>СЕРТИФИКАТ</w:t>
      </w:r>
      <w:r>
        <w:rPr>
          <w:b/>
          <w:bCs/>
          <w:color w:val="000000" w:themeColor="text1"/>
          <w:sz w:val="28"/>
          <w:szCs w:val="28"/>
        </w:rPr>
        <w:t xml:space="preserve"> о прохождении обучения</w:t>
      </w:r>
      <w:r w:rsidR="0076616E">
        <w:rPr>
          <w:b/>
          <w:bCs/>
          <w:color w:val="000000" w:themeColor="text1"/>
          <w:sz w:val="28"/>
          <w:szCs w:val="28"/>
        </w:rPr>
        <w:t xml:space="preserve"> в объеме 8 часов</w:t>
      </w:r>
      <w:r>
        <w:rPr>
          <w:b/>
          <w:bCs/>
          <w:color w:val="000000" w:themeColor="text1"/>
          <w:sz w:val="28"/>
          <w:szCs w:val="28"/>
        </w:rPr>
        <w:t>.</w:t>
      </w:r>
    </w:p>
    <w:bookmarkEnd w:id="2"/>
    <w:p w:rsidR="0076616E" w:rsidRDefault="0076616E" w:rsidP="00AA1AAF">
      <w:pPr>
        <w:rPr>
          <w:b/>
          <w:bCs/>
          <w:color w:val="000000" w:themeColor="text1"/>
          <w:sz w:val="28"/>
          <w:szCs w:val="28"/>
        </w:rPr>
      </w:pPr>
    </w:p>
    <w:p w:rsidR="0076616E" w:rsidRPr="00E526DC" w:rsidRDefault="0076616E" w:rsidP="00AA1AAF">
      <w:pPr>
        <w:rPr>
          <w:b/>
          <w:bCs/>
          <w:color w:val="000000" w:themeColor="text1"/>
          <w:sz w:val="28"/>
          <w:szCs w:val="28"/>
        </w:rPr>
      </w:pPr>
    </w:p>
    <w:p w:rsidR="0035038C" w:rsidRPr="003D4E16" w:rsidRDefault="00AA1AAF" w:rsidP="00AA1AAF">
      <w:pPr>
        <w:rPr>
          <w:b/>
          <w:bCs/>
          <w:color w:val="000000" w:themeColor="text1"/>
          <w:sz w:val="28"/>
          <w:szCs w:val="28"/>
        </w:rPr>
      </w:pPr>
      <w:r w:rsidRPr="003D4E16">
        <w:rPr>
          <w:b/>
          <w:bCs/>
          <w:color w:val="000000" w:themeColor="text1"/>
          <w:sz w:val="28"/>
          <w:szCs w:val="28"/>
        </w:rPr>
        <w:t xml:space="preserve">Предварительная регистрация на семинар обязательна! </w:t>
      </w:r>
    </w:p>
    <w:p w:rsidR="00AA1AAF" w:rsidRPr="003D4E16" w:rsidRDefault="00AA1AAF" w:rsidP="00AA1AAF">
      <w:pPr>
        <w:rPr>
          <w:color w:val="000000" w:themeColor="text1"/>
          <w:sz w:val="28"/>
          <w:szCs w:val="28"/>
        </w:rPr>
      </w:pPr>
      <w:r w:rsidRPr="003D4E16">
        <w:rPr>
          <w:b/>
          <w:bCs/>
          <w:color w:val="000000" w:themeColor="text1"/>
          <w:sz w:val="28"/>
          <w:szCs w:val="28"/>
        </w:rPr>
        <w:t>Регистрация осуществляется на сайте Калининградской ТПП.</w:t>
      </w:r>
    </w:p>
    <w:p w:rsidR="0035038C" w:rsidRPr="003D4E16" w:rsidRDefault="00C415AA" w:rsidP="00EC39BE">
      <w:pPr>
        <w:rPr>
          <w:b/>
          <w:color w:val="000000" w:themeColor="text1"/>
          <w:sz w:val="28"/>
          <w:szCs w:val="28"/>
        </w:rPr>
      </w:pPr>
      <w:r w:rsidRPr="003D4E16">
        <w:rPr>
          <w:b/>
          <w:color w:val="000000" w:themeColor="text1"/>
          <w:sz w:val="28"/>
          <w:szCs w:val="28"/>
        </w:rPr>
        <w:t xml:space="preserve">По вопросам участия обращайтесь </w:t>
      </w:r>
      <w:r w:rsidR="008A0B29" w:rsidRPr="003D4E16">
        <w:rPr>
          <w:b/>
          <w:color w:val="000000" w:themeColor="text1"/>
          <w:sz w:val="28"/>
          <w:szCs w:val="28"/>
        </w:rPr>
        <w:t>в</w:t>
      </w:r>
      <w:r w:rsidR="0035038C" w:rsidRPr="003D4E16">
        <w:rPr>
          <w:b/>
          <w:color w:val="000000" w:themeColor="text1"/>
          <w:sz w:val="28"/>
          <w:szCs w:val="28"/>
        </w:rPr>
        <w:t>:</w:t>
      </w:r>
    </w:p>
    <w:p w:rsidR="0035038C" w:rsidRPr="003D4E16" w:rsidRDefault="0035038C" w:rsidP="00EC39BE">
      <w:pPr>
        <w:rPr>
          <w:b/>
          <w:color w:val="000000" w:themeColor="text1"/>
          <w:sz w:val="28"/>
          <w:szCs w:val="28"/>
        </w:rPr>
      </w:pPr>
      <w:r w:rsidRPr="003D4E16">
        <w:rPr>
          <w:b/>
          <w:color w:val="000000" w:themeColor="text1"/>
          <w:sz w:val="28"/>
          <w:szCs w:val="28"/>
        </w:rPr>
        <w:t>-</w:t>
      </w:r>
      <w:r w:rsidR="008A0B29" w:rsidRPr="003D4E16">
        <w:rPr>
          <w:b/>
          <w:color w:val="000000" w:themeColor="text1"/>
          <w:sz w:val="28"/>
          <w:szCs w:val="28"/>
        </w:rPr>
        <w:t xml:space="preserve"> К</w:t>
      </w:r>
      <w:r w:rsidR="00DD1452" w:rsidRPr="003D4E16">
        <w:rPr>
          <w:b/>
          <w:color w:val="000000" w:themeColor="text1"/>
          <w:sz w:val="28"/>
          <w:szCs w:val="28"/>
        </w:rPr>
        <w:t xml:space="preserve">алининградскую </w:t>
      </w:r>
      <w:r w:rsidR="00EC39BE" w:rsidRPr="003D4E16">
        <w:rPr>
          <w:b/>
          <w:color w:val="000000" w:themeColor="text1"/>
          <w:sz w:val="28"/>
          <w:szCs w:val="28"/>
        </w:rPr>
        <w:t>ТПП</w:t>
      </w:r>
      <w:r w:rsidR="00DB7D9F" w:rsidRPr="003D4E16">
        <w:rPr>
          <w:b/>
          <w:color w:val="000000" w:themeColor="text1"/>
          <w:sz w:val="28"/>
          <w:szCs w:val="28"/>
        </w:rPr>
        <w:t>:</w:t>
      </w:r>
    </w:p>
    <w:p w:rsidR="00EC39BE" w:rsidRPr="003D4E16" w:rsidRDefault="0035038C" w:rsidP="00EC39BE">
      <w:pPr>
        <w:rPr>
          <w:color w:val="000000" w:themeColor="text1"/>
          <w:sz w:val="28"/>
          <w:szCs w:val="28"/>
        </w:rPr>
      </w:pPr>
      <w:r w:rsidRPr="003D4E16">
        <w:rPr>
          <w:color w:val="000000" w:themeColor="text1"/>
          <w:sz w:val="28"/>
          <w:szCs w:val="28"/>
        </w:rPr>
        <w:t xml:space="preserve">-ведущий </w:t>
      </w:r>
      <w:r w:rsidR="00EA0529" w:rsidRPr="003D4E16">
        <w:rPr>
          <w:color w:val="000000" w:themeColor="text1"/>
          <w:sz w:val="28"/>
          <w:szCs w:val="28"/>
        </w:rPr>
        <w:t>э</w:t>
      </w:r>
      <w:r w:rsidR="00BF3CF1" w:rsidRPr="003D4E16">
        <w:rPr>
          <w:color w:val="000000" w:themeColor="text1"/>
          <w:sz w:val="28"/>
          <w:szCs w:val="28"/>
        </w:rPr>
        <w:t xml:space="preserve">ксперт </w:t>
      </w:r>
      <w:r w:rsidR="00EC39BE" w:rsidRPr="003D4E16">
        <w:rPr>
          <w:color w:val="000000" w:themeColor="text1"/>
          <w:sz w:val="28"/>
          <w:szCs w:val="28"/>
        </w:rPr>
        <w:t xml:space="preserve"> по внешнеэкономической деятельности</w:t>
      </w:r>
      <w:r w:rsidRPr="003D4E16">
        <w:rPr>
          <w:color w:val="000000" w:themeColor="text1"/>
          <w:sz w:val="28"/>
          <w:szCs w:val="28"/>
        </w:rPr>
        <w:t xml:space="preserve"> Калининградской ТПП.</w:t>
      </w:r>
    </w:p>
    <w:p w:rsidR="00EC39BE" w:rsidRPr="003D4E16" w:rsidRDefault="00EC39BE" w:rsidP="00EC39BE">
      <w:pPr>
        <w:rPr>
          <w:color w:val="000000" w:themeColor="text1"/>
          <w:sz w:val="28"/>
          <w:szCs w:val="28"/>
        </w:rPr>
      </w:pPr>
      <w:r w:rsidRPr="003D4E16">
        <w:rPr>
          <w:color w:val="000000" w:themeColor="text1"/>
          <w:sz w:val="28"/>
          <w:szCs w:val="28"/>
        </w:rPr>
        <w:t xml:space="preserve"> Петренко Светлана Филипповна</w:t>
      </w:r>
    </w:p>
    <w:p w:rsidR="003D4E16" w:rsidRDefault="00EC39BE" w:rsidP="00EC39BE">
      <w:pPr>
        <w:rPr>
          <w:color w:val="000000" w:themeColor="text1"/>
          <w:sz w:val="28"/>
          <w:szCs w:val="28"/>
        </w:rPr>
      </w:pPr>
      <w:r w:rsidRPr="003D4E16">
        <w:rPr>
          <w:color w:val="000000" w:themeColor="text1"/>
          <w:sz w:val="28"/>
          <w:szCs w:val="28"/>
        </w:rPr>
        <w:t xml:space="preserve">т. </w:t>
      </w:r>
      <w:r w:rsidR="00164BF4" w:rsidRPr="003D4E16">
        <w:rPr>
          <w:color w:val="000000" w:themeColor="text1"/>
          <w:sz w:val="28"/>
          <w:szCs w:val="28"/>
        </w:rPr>
        <w:t>+</w:t>
      </w:r>
      <w:r w:rsidRPr="003D4E16">
        <w:rPr>
          <w:color w:val="000000" w:themeColor="text1"/>
          <w:sz w:val="28"/>
          <w:szCs w:val="28"/>
        </w:rPr>
        <w:t>7(4012)59</w:t>
      </w:r>
      <w:r w:rsidR="006B2376" w:rsidRPr="003D4E16">
        <w:rPr>
          <w:color w:val="000000" w:themeColor="text1"/>
          <w:sz w:val="28"/>
          <w:szCs w:val="28"/>
        </w:rPr>
        <w:t>0</w:t>
      </w:r>
      <w:r w:rsidRPr="003D4E16">
        <w:rPr>
          <w:color w:val="000000" w:themeColor="text1"/>
          <w:sz w:val="28"/>
          <w:szCs w:val="28"/>
        </w:rPr>
        <w:t>-65</w:t>
      </w:r>
      <w:r w:rsidR="004E3F18" w:rsidRPr="003D4E16">
        <w:rPr>
          <w:color w:val="000000" w:themeColor="text1"/>
          <w:sz w:val="28"/>
          <w:szCs w:val="28"/>
        </w:rPr>
        <w:t>4</w:t>
      </w:r>
      <w:r w:rsidRPr="003D4E16">
        <w:rPr>
          <w:color w:val="000000" w:themeColor="text1"/>
          <w:sz w:val="28"/>
          <w:szCs w:val="28"/>
        </w:rPr>
        <w:t xml:space="preserve">, </w:t>
      </w:r>
    </w:p>
    <w:p w:rsidR="00EC39BE" w:rsidRPr="003D4E16" w:rsidRDefault="00F75B98" w:rsidP="00EC39BE">
      <w:pPr>
        <w:rPr>
          <w:color w:val="000000" w:themeColor="text1"/>
          <w:sz w:val="28"/>
          <w:szCs w:val="28"/>
        </w:rPr>
      </w:pPr>
      <w:hyperlink r:id="rId12" w:history="1">
        <w:r w:rsidR="00BA2A3E" w:rsidRPr="005722CD">
          <w:rPr>
            <w:rStyle w:val="a3"/>
            <w:sz w:val="28"/>
            <w:szCs w:val="28"/>
            <w:lang w:val="en-US"/>
          </w:rPr>
          <w:t>petrenko</w:t>
        </w:r>
        <w:r w:rsidR="00BA2A3E" w:rsidRPr="005722CD">
          <w:rPr>
            <w:rStyle w:val="a3"/>
            <w:sz w:val="28"/>
            <w:szCs w:val="28"/>
          </w:rPr>
          <w:t>@</w:t>
        </w:r>
        <w:r w:rsidR="00BA2A3E" w:rsidRPr="005722CD">
          <w:rPr>
            <w:rStyle w:val="a3"/>
            <w:sz w:val="28"/>
            <w:szCs w:val="28"/>
            <w:lang w:val="en-US"/>
          </w:rPr>
          <w:t>kaliningrad</w:t>
        </w:r>
        <w:r w:rsidR="00BA2A3E" w:rsidRPr="005722CD">
          <w:rPr>
            <w:rStyle w:val="a3"/>
            <w:sz w:val="28"/>
            <w:szCs w:val="28"/>
          </w:rPr>
          <w:t>-</w:t>
        </w:r>
        <w:r w:rsidR="00BA2A3E" w:rsidRPr="005722CD">
          <w:rPr>
            <w:rStyle w:val="a3"/>
            <w:sz w:val="28"/>
            <w:szCs w:val="28"/>
            <w:lang w:val="en-US"/>
          </w:rPr>
          <w:t>cci</w:t>
        </w:r>
        <w:r w:rsidR="00BA2A3E" w:rsidRPr="005722CD">
          <w:rPr>
            <w:rStyle w:val="a3"/>
            <w:sz w:val="28"/>
            <w:szCs w:val="28"/>
          </w:rPr>
          <w:t>.</w:t>
        </w:r>
        <w:r w:rsidR="00BA2A3E" w:rsidRPr="005722CD">
          <w:rPr>
            <w:rStyle w:val="a3"/>
            <w:sz w:val="28"/>
            <w:szCs w:val="28"/>
            <w:lang w:val="en-US"/>
          </w:rPr>
          <w:t>ru</w:t>
        </w:r>
      </w:hyperlink>
      <w:r w:rsidR="00EC39BE" w:rsidRPr="003D4E16">
        <w:rPr>
          <w:color w:val="000000" w:themeColor="text1"/>
          <w:sz w:val="28"/>
          <w:szCs w:val="28"/>
        </w:rPr>
        <w:t>;</w:t>
      </w:r>
    </w:p>
    <w:p w:rsidR="003D4E16" w:rsidRPr="003D4E16" w:rsidRDefault="003D4E16" w:rsidP="003D4E16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3D4E16" w:rsidRPr="003D4E16" w:rsidRDefault="003D4E16" w:rsidP="003D4E16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3D4E16">
        <w:rPr>
          <w:b/>
          <w:color w:val="000000" w:themeColor="text1"/>
          <w:sz w:val="28"/>
          <w:szCs w:val="28"/>
        </w:rPr>
        <w:t>-АНО ДПО «Института предпринимательства и торговли Калининградской ТПП»:</w:t>
      </w:r>
    </w:p>
    <w:p w:rsidR="003D4E16" w:rsidRPr="00BA2A3E" w:rsidRDefault="003D4E16" w:rsidP="003D4E16">
      <w:pPr>
        <w:rPr>
          <w:bCs/>
          <w:color w:val="000000"/>
          <w:sz w:val="28"/>
          <w:szCs w:val="28"/>
        </w:rPr>
      </w:pPr>
      <w:r w:rsidRPr="00BA2A3E">
        <w:rPr>
          <w:bCs/>
          <w:color w:val="000000"/>
          <w:sz w:val="28"/>
          <w:szCs w:val="28"/>
        </w:rPr>
        <w:t>Директор АНО ДПО «Институт предпринимательства и торговли Калининградской ТПП»</w:t>
      </w:r>
    </w:p>
    <w:p w:rsidR="00BA2A3E" w:rsidRPr="00BA2A3E" w:rsidRDefault="00BA2A3E" w:rsidP="003D4E16">
      <w:pPr>
        <w:rPr>
          <w:bCs/>
          <w:color w:val="000000"/>
          <w:sz w:val="28"/>
          <w:szCs w:val="28"/>
        </w:rPr>
      </w:pPr>
      <w:r w:rsidRPr="00BA2A3E">
        <w:rPr>
          <w:bCs/>
          <w:color w:val="000000"/>
          <w:sz w:val="28"/>
          <w:szCs w:val="28"/>
        </w:rPr>
        <w:t xml:space="preserve">Анкудинова Людмила Дмитриевна </w:t>
      </w:r>
    </w:p>
    <w:p w:rsidR="003D4E16" w:rsidRPr="00BA2A3E" w:rsidRDefault="003D4E16" w:rsidP="003D4E16">
      <w:pPr>
        <w:rPr>
          <w:color w:val="000000"/>
          <w:sz w:val="28"/>
          <w:szCs w:val="28"/>
        </w:rPr>
      </w:pPr>
      <w:r w:rsidRPr="00BA2A3E">
        <w:rPr>
          <w:color w:val="000000"/>
          <w:sz w:val="28"/>
          <w:szCs w:val="28"/>
        </w:rPr>
        <w:lastRenderedPageBreak/>
        <w:t>тел.: +7 (4012) 590-673</w:t>
      </w:r>
    </w:p>
    <w:p w:rsidR="003D4E16" w:rsidRPr="00BA2A3E" w:rsidRDefault="00F75B98" w:rsidP="003D4E16">
      <w:pPr>
        <w:rPr>
          <w:bCs/>
          <w:color w:val="7030A0"/>
          <w:sz w:val="28"/>
          <w:szCs w:val="28"/>
        </w:rPr>
      </w:pPr>
      <w:hyperlink r:id="rId13" w:history="1">
        <w:r w:rsidR="003D4E16" w:rsidRPr="00BA2A3E">
          <w:rPr>
            <w:rStyle w:val="a3"/>
            <w:bCs/>
            <w:sz w:val="28"/>
            <w:szCs w:val="28"/>
          </w:rPr>
          <w:t>ankudinova@kaliningrad-cci.ru</w:t>
        </w:r>
      </w:hyperlink>
    </w:p>
    <w:p w:rsidR="002F6E61" w:rsidRPr="003D4E16" w:rsidRDefault="002F6E61" w:rsidP="00BA2A3E">
      <w:pPr>
        <w:shd w:val="clear" w:color="auto" w:fill="FFFFFF"/>
        <w:rPr>
          <w:color w:val="000000" w:themeColor="text1"/>
          <w:sz w:val="28"/>
          <w:szCs w:val="28"/>
        </w:rPr>
      </w:pPr>
    </w:p>
    <w:sectPr w:rsidR="002F6E61" w:rsidRPr="003D4E16" w:rsidSect="00162DFB">
      <w:headerReference w:type="default" r:id="rId14"/>
      <w:pgSz w:w="11906" w:h="16838"/>
      <w:pgMar w:top="1134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98" w:rsidRDefault="00F75B98" w:rsidP="00C415AA">
      <w:r>
        <w:separator/>
      </w:r>
    </w:p>
  </w:endnote>
  <w:endnote w:type="continuationSeparator" w:id="0">
    <w:p w:rsidR="00F75B98" w:rsidRDefault="00F75B98" w:rsidP="00C4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98" w:rsidRDefault="00F75B98" w:rsidP="00C415AA">
      <w:r>
        <w:separator/>
      </w:r>
    </w:p>
  </w:footnote>
  <w:footnote w:type="continuationSeparator" w:id="0">
    <w:p w:rsidR="00F75B98" w:rsidRDefault="00F75B98" w:rsidP="00C41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5AA" w:rsidRDefault="00C415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1902"/>
    <w:multiLevelType w:val="hybridMultilevel"/>
    <w:tmpl w:val="12EA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9713D"/>
    <w:multiLevelType w:val="hybridMultilevel"/>
    <w:tmpl w:val="27C07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F0E80"/>
    <w:multiLevelType w:val="hybridMultilevel"/>
    <w:tmpl w:val="E53E2918"/>
    <w:lvl w:ilvl="0" w:tplc="1F2EA7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6A191458"/>
    <w:multiLevelType w:val="hybridMultilevel"/>
    <w:tmpl w:val="563CB720"/>
    <w:lvl w:ilvl="0" w:tplc="793A4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902499"/>
    <w:multiLevelType w:val="hybridMultilevel"/>
    <w:tmpl w:val="7734895A"/>
    <w:lvl w:ilvl="0" w:tplc="E43677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AA"/>
    <w:rsid w:val="000831B1"/>
    <w:rsid w:val="000A36E9"/>
    <w:rsid w:val="000E5513"/>
    <w:rsid w:val="0010758F"/>
    <w:rsid w:val="001156B4"/>
    <w:rsid w:val="00116552"/>
    <w:rsid w:val="001244A3"/>
    <w:rsid w:val="00141FCA"/>
    <w:rsid w:val="00143B60"/>
    <w:rsid w:val="001635EF"/>
    <w:rsid w:val="00164BF4"/>
    <w:rsid w:val="00201DC5"/>
    <w:rsid w:val="00231D58"/>
    <w:rsid w:val="00256E61"/>
    <w:rsid w:val="00290D83"/>
    <w:rsid w:val="002C411B"/>
    <w:rsid w:val="002C6C6B"/>
    <w:rsid w:val="002E142D"/>
    <w:rsid w:val="002F6E61"/>
    <w:rsid w:val="0030285C"/>
    <w:rsid w:val="0031016E"/>
    <w:rsid w:val="003172D8"/>
    <w:rsid w:val="003335D6"/>
    <w:rsid w:val="0034333E"/>
    <w:rsid w:val="0035038C"/>
    <w:rsid w:val="00356B57"/>
    <w:rsid w:val="00367489"/>
    <w:rsid w:val="00394FD9"/>
    <w:rsid w:val="003B1892"/>
    <w:rsid w:val="003B35C6"/>
    <w:rsid w:val="003C537C"/>
    <w:rsid w:val="003D38ED"/>
    <w:rsid w:val="003D4E16"/>
    <w:rsid w:val="003F20E9"/>
    <w:rsid w:val="0040354C"/>
    <w:rsid w:val="00404092"/>
    <w:rsid w:val="004154A6"/>
    <w:rsid w:val="00475AF1"/>
    <w:rsid w:val="004D7628"/>
    <w:rsid w:val="004E3F18"/>
    <w:rsid w:val="004E4671"/>
    <w:rsid w:val="004F17E2"/>
    <w:rsid w:val="00522510"/>
    <w:rsid w:val="00525013"/>
    <w:rsid w:val="00544D71"/>
    <w:rsid w:val="005555B0"/>
    <w:rsid w:val="00562AD9"/>
    <w:rsid w:val="00586A07"/>
    <w:rsid w:val="0059528E"/>
    <w:rsid w:val="005B65AB"/>
    <w:rsid w:val="005C16E5"/>
    <w:rsid w:val="005C2541"/>
    <w:rsid w:val="0060683A"/>
    <w:rsid w:val="006A0433"/>
    <w:rsid w:val="006B2376"/>
    <w:rsid w:val="00742A70"/>
    <w:rsid w:val="0076616E"/>
    <w:rsid w:val="007713A6"/>
    <w:rsid w:val="007A37AF"/>
    <w:rsid w:val="007C7392"/>
    <w:rsid w:val="007E55FF"/>
    <w:rsid w:val="00811C57"/>
    <w:rsid w:val="008842CA"/>
    <w:rsid w:val="00886A1D"/>
    <w:rsid w:val="008A0B29"/>
    <w:rsid w:val="008A4EE9"/>
    <w:rsid w:val="008D68CF"/>
    <w:rsid w:val="00923510"/>
    <w:rsid w:val="009329BE"/>
    <w:rsid w:val="00941D6B"/>
    <w:rsid w:val="00951616"/>
    <w:rsid w:val="009564BE"/>
    <w:rsid w:val="00966D1A"/>
    <w:rsid w:val="00967C83"/>
    <w:rsid w:val="00986757"/>
    <w:rsid w:val="009C1790"/>
    <w:rsid w:val="009C2FC0"/>
    <w:rsid w:val="009F5DB8"/>
    <w:rsid w:val="00A019F8"/>
    <w:rsid w:val="00A0203F"/>
    <w:rsid w:val="00A339D3"/>
    <w:rsid w:val="00A62F4B"/>
    <w:rsid w:val="00A96F2F"/>
    <w:rsid w:val="00AA1AAF"/>
    <w:rsid w:val="00AA5032"/>
    <w:rsid w:val="00AC62BA"/>
    <w:rsid w:val="00AD565A"/>
    <w:rsid w:val="00AF63C0"/>
    <w:rsid w:val="00B03224"/>
    <w:rsid w:val="00B101DA"/>
    <w:rsid w:val="00B40F72"/>
    <w:rsid w:val="00B47480"/>
    <w:rsid w:val="00B80657"/>
    <w:rsid w:val="00BA2A3E"/>
    <w:rsid w:val="00BD5D33"/>
    <w:rsid w:val="00BF1927"/>
    <w:rsid w:val="00BF3CF1"/>
    <w:rsid w:val="00C17D19"/>
    <w:rsid w:val="00C35AA4"/>
    <w:rsid w:val="00C415AA"/>
    <w:rsid w:val="00CC752F"/>
    <w:rsid w:val="00CD4ED2"/>
    <w:rsid w:val="00D16A79"/>
    <w:rsid w:val="00D23DDF"/>
    <w:rsid w:val="00D71632"/>
    <w:rsid w:val="00DB5518"/>
    <w:rsid w:val="00DB7D9F"/>
    <w:rsid w:val="00DD1452"/>
    <w:rsid w:val="00E04422"/>
    <w:rsid w:val="00E526DC"/>
    <w:rsid w:val="00E82B36"/>
    <w:rsid w:val="00EA0529"/>
    <w:rsid w:val="00EC39BE"/>
    <w:rsid w:val="00EF461B"/>
    <w:rsid w:val="00F11525"/>
    <w:rsid w:val="00F1574C"/>
    <w:rsid w:val="00F438D1"/>
    <w:rsid w:val="00F75B98"/>
    <w:rsid w:val="00F92516"/>
    <w:rsid w:val="00FA33BF"/>
    <w:rsid w:val="00FC7C3C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13A6"/>
    <w:pPr>
      <w:keepNext/>
      <w:keepLines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15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15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415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1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15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1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C415AA"/>
    <w:pPr>
      <w:widowControl w:val="0"/>
      <w:suppressAutoHyphens/>
      <w:autoSpaceDN/>
      <w:spacing w:line="414" w:lineRule="exact"/>
      <w:jc w:val="center"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415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5A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C415AA"/>
    <w:pPr>
      <w:widowControl w:val="0"/>
      <w:autoSpaceDE/>
      <w:autoSpaceDN/>
      <w:spacing w:after="120"/>
      <w:ind w:firstLine="720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C415A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72D8"/>
  </w:style>
  <w:style w:type="character" w:customStyle="1" w:styleId="10">
    <w:name w:val="Заголовок 1 Знак"/>
    <w:basedOn w:val="a0"/>
    <w:link w:val="1"/>
    <w:uiPriority w:val="9"/>
    <w:rsid w:val="007713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">
    <w:name w:val="Основной текст (2)_"/>
    <w:basedOn w:val="a0"/>
    <w:link w:val="20"/>
    <w:rsid w:val="009516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1616"/>
    <w:pPr>
      <w:widowControl w:val="0"/>
      <w:shd w:val="clear" w:color="auto" w:fill="FFFFFF"/>
      <w:autoSpaceDE/>
      <w:autoSpaceDN/>
      <w:spacing w:before="720" w:after="300" w:line="0" w:lineRule="atLeast"/>
      <w:jc w:val="both"/>
    </w:pPr>
    <w:rPr>
      <w:sz w:val="28"/>
      <w:szCs w:val="28"/>
      <w:lang w:eastAsia="en-US"/>
    </w:rPr>
  </w:style>
  <w:style w:type="paragraph" w:styleId="ad">
    <w:name w:val="Body Text"/>
    <w:basedOn w:val="a"/>
    <w:link w:val="ae"/>
    <w:rsid w:val="00DD1452"/>
    <w:pPr>
      <w:autoSpaceDE/>
      <w:autoSpaceDN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DD1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a"/>
    <w:basedOn w:val="a"/>
    <w:rsid w:val="009C179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9C1790"/>
    <w:rPr>
      <w:b/>
      <w:bCs/>
    </w:rPr>
  </w:style>
  <w:style w:type="character" w:customStyle="1" w:styleId="hyperlink0">
    <w:name w:val="hyperlink0"/>
    <w:basedOn w:val="a0"/>
    <w:rsid w:val="009C1790"/>
  </w:style>
  <w:style w:type="paragraph" w:styleId="af1">
    <w:name w:val="Normal (Web)"/>
    <w:basedOn w:val="a"/>
    <w:uiPriority w:val="99"/>
    <w:unhideWhenUsed/>
    <w:rsid w:val="00B40F7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2A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13A6"/>
    <w:pPr>
      <w:keepNext/>
      <w:keepLines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15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15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415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1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15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1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C415AA"/>
    <w:pPr>
      <w:widowControl w:val="0"/>
      <w:suppressAutoHyphens/>
      <w:autoSpaceDN/>
      <w:spacing w:line="414" w:lineRule="exact"/>
      <w:jc w:val="center"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415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5A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C415AA"/>
    <w:pPr>
      <w:widowControl w:val="0"/>
      <w:autoSpaceDE/>
      <w:autoSpaceDN/>
      <w:spacing w:after="120"/>
      <w:ind w:firstLine="720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C415A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72D8"/>
  </w:style>
  <w:style w:type="character" w:customStyle="1" w:styleId="10">
    <w:name w:val="Заголовок 1 Знак"/>
    <w:basedOn w:val="a0"/>
    <w:link w:val="1"/>
    <w:uiPriority w:val="9"/>
    <w:rsid w:val="007713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">
    <w:name w:val="Основной текст (2)_"/>
    <w:basedOn w:val="a0"/>
    <w:link w:val="20"/>
    <w:rsid w:val="009516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1616"/>
    <w:pPr>
      <w:widowControl w:val="0"/>
      <w:shd w:val="clear" w:color="auto" w:fill="FFFFFF"/>
      <w:autoSpaceDE/>
      <w:autoSpaceDN/>
      <w:spacing w:before="720" w:after="300" w:line="0" w:lineRule="atLeast"/>
      <w:jc w:val="both"/>
    </w:pPr>
    <w:rPr>
      <w:sz w:val="28"/>
      <w:szCs w:val="28"/>
      <w:lang w:eastAsia="en-US"/>
    </w:rPr>
  </w:style>
  <w:style w:type="paragraph" w:styleId="ad">
    <w:name w:val="Body Text"/>
    <w:basedOn w:val="a"/>
    <w:link w:val="ae"/>
    <w:rsid w:val="00DD1452"/>
    <w:pPr>
      <w:autoSpaceDE/>
      <w:autoSpaceDN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DD1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a"/>
    <w:basedOn w:val="a"/>
    <w:rsid w:val="009C179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9C1790"/>
    <w:rPr>
      <w:b/>
      <w:bCs/>
    </w:rPr>
  </w:style>
  <w:style w:type="character" w:customStyle="1" w:styleId="hyperlink0">
    <w:name w:val="hyperlink0"/>
    <w:basedOn w:val="a0"/>
    <w:rsid w:val="009C1790"/>
  </w:style>
  <w:style w:type="paragraph" w:styleId="af1">
    <w:name w:val="Normal (Web)"/>
    <w:basedOn w:val="a"/>
    <w:uiPriority w:val="99"/>
    <w:unhideWhenUsed/>
    <w:rsid w:val="00B40F7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2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kudinova@kaliningrad-cc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trenko@kaliningrad-cc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ved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ewved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423B5-79F8-490D-94A0-47C0D634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С.Ф. КТПП</dc:creator>
  <cp:lastModifiedBy>AnkudinovaLD</cp:lastModifiedBy>
  <cp:revision>8</cp:revision>
  <cp:lastPrinted>2019-04-22T09:45:00Z</cp:lastPrinted>
  <dcterms:created xsi:type="dcterms:W3CDTF">2019-04-11T14:08:00Z</dcterms:created>
  <dcterms:modified xsi:type="dcterms:W3CDTF">2019-05-15T09:43:00Z</dcterms:modified>
</cp:coreProperties>
</file>