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EC098" w14:textId="77777777" w:rsidR="00A07489" w:rsidRPr="00A07489" w:rsidRDefault="007E0B6C" w:rsidP="00A07489">
      <w:pPr>
        <w:pStyle w:val="af"/>
        <w:jc w:val="both"/>
        <w:rPr>
          <w:color w:val="000000"/>
          <w:sz w:val="28"/>
          <w:szCs w:val="28"/>
        </w:rPr>
      </w:pPr>
      <w:r w:rsidRPr="00A07489">
        <w:rPr>
          <w:color w:val="000000"/>
          <w:sz w:val="28"/>
          <w:szCs w:val="28"/>
        </w:rPr>
        <w:t xml:space="preserve">     </w:t>
      </w:r>
    </w:p>
    <w:p w14:paraId="58AF742A" w14:textId="7863EDEB" w:rsidR="003145AD" w:rsidRPr="009C7D80" w:rsidRDefault="009818A7" w:rsidP="003145A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C7D80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="00854B76" w:rsidRPr="009C7D80">
        <w:rPr>
          <w:rFonts w:ascii="Times New Roman" w:hAnsi="Times New Roman" w:cs="Times New Roman"/>
          <w:sz w:val="26"/>
          <w:szCs w:val="26"/>
        </w:rPr>
        <w:t xml:space="preserve">АНО ДПО «Институт предпринимательства и торговли Калининградской ТПП» совместно с Союзом «Калининградская </w:t>
      </w:r>
      <w:r w:rsidR="007E0B6C" w:rsidRPr="009C7D80">
        <w:rPr>
          <w:rFonts w:ascii="Times New Roman" w:hAnsi="Times New Roman" w:cs="Times New Roman"/>
          <w:sz w:val="26"/>
          <w:szCs w:val="26"/>
        </w:rPr>
        <w:t>торгово-промышленная палата</w:t>
      </w:r>
      <w:r w:rsidR="00854B76" w:rsidRPr="009C7D80">
        <w:rPr>
          <w:rFonts w:ascii="Times New Roman" w:hAnsi="Times New Roman" w:cs="Times New Roman"/>
          <w:sz w:val="26"/>
          <w:szCs w:val="26"/>
        </w:rPr>
        <w:t xml:space="preserve">» </w:t>
      </w:r>
      <w:r w:rsidR="00C41B70">
        <w:rPr>
          <w:rFonts w:ascii="Times New Roman" w:hAnsi="Times New Roman" w:cs="Times New Roman"/>
          <w:sz w:val="26"/>
          <w:szCs w:val="26"/>
        </w:rPr>
        <w:t xml:space="preserve">в рамках реализации муниципальной программы «Развитие малого и среднего предпринимательства в городском округе «Город Калининград» </w:t>
      </w:r>
      <w:r w:rsidR="00A07489" w:rsidRPr="009C7D80">
        <w:rPr>
          <w:rFonts w:ascii="Times New Roman" w:hAnsi="Times New Roman" w:cs="Times New Roman"/>
          <w:sz w:val="26"/>
          <w:szCs w:val="26"/>
        </w:rPr>
        <w:t>приглашает</w:t>
      </w:r>
      <w:r w:rsidR="003145AD" w:rsidRPr="009C7D80">
        <w:rPr>
          <w:rFonts w:ascii="Times New Roman" w:hAnsi="Times New Roman" w:cs="Times New Roman"/>
          <w:sz w:val="26"/>
          <w:szCs w:val="26"/>
        </w:rPr>
        <w:t xml:space="preserve"> </w:t>
      </w:r>
      <w:r w:rsidR="00C41B70">
        <w:rPr>
          <w:rFonts w:ascii="Times New Roman" w:hAnsi="Times New Roman" w:cs="Times New Roman"/>
          <w:sz w:val="26"/>
          <w:szCs w:val="26"/>
        </w:rPr>
        <w:t xml:space="preserve">индивидуальных предпринимателей, </w:t>
      </w:r>
      <w:r w:rsidR="00547B3C" w:rsidRPr="009C7D80">
        <w:rPr>
          <w:rFonts w:ascii="Times New Roman" w:hAnsi="Times New Roman" w:cs="Times New Roman"/>
          <w:b/>
          <w:sz w:val="26"/>
          <w:szCs w:val="26"/>
        </w:rPr>
        <w:t>собственников</w:t>
      </w:r>
      <w:r w:rsidR="003145AD" w:rsidRPr="009C7D80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547B3C" w:rsidRPr="009C7D80">
        <w:rPr>
          <w:rFonts w:ascii="Times New Roman" w:hAnsi="Times New Roman" w:cs="Times New Roman"/>
          <w:b/>
          <w:sz w:val="26"/>
          <w:szCs w:val="26"/>
        </w:rPr>
        <w:t xml:space="preserve">руководителей </w:t>
      </w:r>
      <w:r w:rsidR="00C41B70">
        <w:rPr>
          <w:rFonts w:ascii="Times New Roman" w:hAnsi="Times New Roman" w:cs="Times New Roman"/>
          <w:b/>
          <w:sz w:val="26"/>
          <w:szCs w:val="26"/>
        </w:rPr>
        <w:t>фирм (компаний), относящихся к микро и малым предприятиям города Калининграда</w:t>
      </w:r>
      <w:r w:rsidR="003145AD" w:rsidRPr="009C7D80">
        <w:rPr>
          <w:rFonts w:ascii="Times New Roman" w:hAnsi="Times New Roman" w:cs="Times New Roman"/>
          <w:sz w:val="26"/>
          <w:szCs w:val="26"/>
        </w:rPr>
        <w:t xml:space="preserve"> </w:t>
      </w:r>
      <w:r w:rsidR="00A07489" w:rsidRPr="009C7D80">
        <w:rPr>
          <w:rFonts w:ascii="Times New Roman" w:hAnsi="Times New Roman" w:cs="Times New Roman"/>
          <w:sz w:val="26"/>
          <w:szCs w:val="26"/>
        </w:rPr>
        <w:t xml:space="preserve">принять участие в </w:t>
      </w:r>
      <w:r w:rsidR="00EA706C" w:rsidRPr="009C7D80">
        <w:rPr>
          <w:rFonts w:ascii="Times New Roman" w:hAnsi="Times New Roman" w:cs="Times New Roman"/>
          <w:sz w:val="26"/>
          <w:szCs w:val="26"/>
        </w:rPr>
        <w:t xml:space="preserve">образовательном </w:t>
      </w:r>
      <w:r w:rsidR="00547B3C" w:rsidRPr="009C7D80">
        <w:rPr>
          <w:rFonts w:ascii="Times New Roman" w:hAnsi="Times New Roman" w:cs="Times New Roman"/>
          <w:sz w:val="26"/>
          <w:szCs w:val="26"/>
        </w:rPr>
        <w:t xml:space="preserve">семинаре </w:t>
      </w:r>
      <w:r w:rsidR="00547B3C" w:rsidRPr="009C7D80">
        <w:rPr>
          <w:rFonts w:ascii="Times New Roman" w:hAnsi="Times New Roman" w:cs="Times New Roman"/>
          <w:b/>
          <w:sz w:val="26"/>
          <w:szCs w:val="26"/>
        </w:rPr>
        <w:t>«</w:t>
      </w:r>
      <w:r w:rsidR="00BE781E">
        <w:rPr>
          <w:rFonts w:ascii="Times New Roman" w:hAnsi="Times New Roman" w:cs="Times New Roman"/>
          <w:b/>
          <w:sz w:val="26"/>
          <w:szCs w:val="26"/>
        </w:rPr>
        <w:t xml:space="preserve">Технологии продаж и привлечения </w:t>
      </w:r>
      <w:proofErr w:type="spellStart"/>
      <w:r w:rsidR="00BE781E">
        <w:rPr>
          <w:rFonts w:ascii="Times New Roman" w:hAnsi="Times New Roman" w:cs="Times New Roman"/>
          <w:b/>
          <w:sz w:val="26"/>
          <w:szCs w:val="26"/>
        </w:rPr>
        <w:t>клиентов</w:t>
      </w:r>
      <w:r w:rsidR="00A07489" w:rsidRPr="009C7D80">
        <w:rPr>
          <w:rFonts w:ascii="Times New Roman" w:hAnsi="Times New Roman" w:cs="Times New Roman"/>
          <w:b/>
          <w:sz w:val="26"/>
          <w:szCs w:val="26"/>
        </w:rPr>
        <w:t>»</w:t>
      </w:r>
      <w:proofErr w:type="spellEnd"/>
      <w:r w:rsidR="003145AD" w:rsidRPr="009C7D8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14:paraId="5E084D24" w14:textId="77777777" w:rsidR="001450A3" w:rsidRDefault="00C41B70" w:rsidP="00EA706C">
      <w:p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C41B70">
        <w:rPr>
          <w:b/>
          <w:color w:val="000000" w:themeColor="text1"/>
          <w:sz w:val="26"/>
          <w:szCs w:val="26"/>
        </w:rPr>
        <w:t>Цель семинара:</w:t>
      </w:r>
      <w:r w:rsidRPr="00C41B70">
        <w:rPr>
          <w:color w:val="000000" w:themeColor="text1"/>
          <w:sz w:val="26"/>
          <w:szCs w:val="26"/>
        </w:rPr>
        <w:t xml:space="preserve"> Содействие устойчивому развитию малого и среднего предпринимательства города Калининграда.</w:t>
      </w:r>
    </w:p>
    <w:p w14:paraId="7F844EC4" w14:textId="77777777" w:rsidR="001C2FA3" w:rsidRPr="001C2FA3" w:rsidRDefault="001C2FA3" w:rsidP="00EA706C">
      <w:p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1C2FA3">
        <w:rPr>
          <w:b/>
          <w:color w:val="000000" w:themeColor="text1"/>
          <w:sz w:val="26"/>
          <w:szCs w:val="26"/>
        </w:rPr>
        <w:t>Задачи:</w:t>
      </w:r>
      <w:r>
        <w:rPr>
          <w:b/>
          <w:color w:val="000000" w:themeColor="text1"/>
          <w:sz w:val="26"/>
          <w:szCs w:val="26"/>
        </w:rPr>
        <w:t xml:space="preserve"> </w:t>
      </w:r>
      <w:r w:rsidRPr="001C2FA3">
        <w:rPr>
          <w:color w:val="000000" w:themeColor="text1"/>
          <w:sz w:val="26"/>
          <w:szCs w:val="26"/>
        </w:rPr>
        <w:t>Приобретение знаний, касающихся предпринимательской деятельности субъектами малого и среднего предпринимательства.</w:t>
      </w:r>
    </w:p>
    <w:p w14:paraId="11CEBC9A" w14:textId="77777777" w:rsidR="00940E48" w:rsidRPr="009C7D80" w:rsidRDefault="009C7D80" w:rsidP="001C2FA3">
      <w:p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b/>
          <w:sz w:val="26"/>
          <w:szCs w:val="26"/>
        </w:rPr>
      </w:pPr>
      <w:r w:rsidRPr="009C7D80">
        <w:rPr>
          <w:sz w:val="26"/>
          <w:szCs w:val="26"/>
        </w:rPr>
        <w:t xml:space="preserve">      </w:t>
      </w:r>
      <w:r w:rsidR="00940E48" w:rsidRPr="009C7D80">
        <w:rPr>
          <w:b/>
          <w:sz w:val="26"/>
          <w:szCs w:val="26"/>
        </w:rPr>
        <w:t>Программа семинара:</w:t>
      </w:r>
    </w:p>
    <w:p w14:paraId="43261C1D" w14:textId="77777777" w:rsidR="00BF7A5B" w:rsidRPr="00BF7A5B" w:rsidRDefault="00BE781E" w:rsidP="001C2FA3">
      <w:pPr>
        <w:pStyle w:val="aff1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Бизнес-процессы продаж</w:t>
      </w:r>
      <w:r w:rsidR="00BF7A5B" w:rsidRPr="00BF7A5B">
        <w:rPr>
          <w:sz w:val="26"/>
          <w:szCs w:val="26"/>
        </w:rPr>
        <w:t>.</w:t>
      </w:r>
    </w:p>
    <w:p w14:paraId="281158E8" w14:textId="77777777" w:rsidR="001450A3" w:rsidRPr="009C7D80" w:rsidRDefault="00BE781E" w:rsidP="001C2FA3">
      <w:pPr>
        <w:pStyle w:val="aff1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Отличие продажи услуги от товара</w:t>
      </w:r>
      <w:r w:rsidR="001C2FA3">
        <w:rPr>
          <w:sz w:val="26"/>
          <w:szCs w:val="26"/>
        </w:rPr>
        <w:t>.</w:t>
      </w:r>
    </w:p>
    <w:p w14:paraId="3C8C83FD" w14:textId="77777777" w:rsidR="0030515F" w:rsidRPr="009C7D80" w:rsidRDefault="00BE781E" w:rsidP="001C2FA3">
      <w:pPr>
        <w:pStyle w:val="aff1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Презентация себя, компании и своих услуг</w:t>
      </w:r>
      <w:r w:rsidR="00EA706C" w:rsidRPr="009C7D80">
        <w:rPr>
          <w:sz w:val="26"/>
          <w:szCs w:val="26"/>
        </w:rPr>
        <w:t>.</w:t>
      </w:r>
    </w:p>
    <w:p w14:paraId="75B0543A" w14:textId="77777777" w:rsidR="001450A3" w:rsidRPr="009C7D80" w:rsidRDefault="00BE781E" w:rsidP="001C2FA3">
      <w:pPr>
        <w:pStyle w:val="aff1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Механизмы влияния на других людей в ситуациях продаж</w:t>
      </w:r>
      <w:r w:rsidR="00BF7A5B">
        <w:rPr>
          <w:sz w:val="26"/>
          <w:szCs w:val="26"/>
        </w:rPr>
        <w:t>.</w:t>
      </w:r>
    </w:p>
    <w:p w14:paraId="089C34AD" w14:textId="77777777" w:rsidR="001450A3" w:rsidRPr="009C7D80" w:rsidRDefault="00BE781E" w:rsidP="001C2FA3">
      <w:pPr>
        <w:pStyle w:val="aff1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Принципы работы с клиентом на телефоне</w:t>
      </w:r>
      <w:r w:rsidR="00EA706C" w:rsidRPr="009C7D80">
        <w:rPr>
          <w:sz w:val="26"/>
          <w:szCs w:val="26"/>
        </w:rPr>
        <w:t>.</w:t>
      </w:r>
    </w:p>
    <w:p w14:paraId="6B9D9135" w14:textId="77777777" w:rsidR="001450A3" w:rsidRPr="009C7D80" w:rsidRDefault="00BE781E" w:rsidP="001C2FA3">
      <w:pPr>
        <w:pStyle w:val="af7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Техника активных продаж</w:t>
      </w:r>
      <w:r w:rsidR="00EA706C" w:rsidRPr="009C7D80">
        <w:rPr>
          <w:sz w:val="26"/>
          <w:szCs w:val="26"/>
        </w:rPr>
        <w:t>.</w:t>
      </w:r>
      <w:r w:rsidR="001450A3" w:rsidRPr="009C7D80">
        <w:rPr>
          <w:sz w:val="26"/>
          <w:szCs w:val="26"/>
        </w:rPr>
        <w:t xml:space="preserve"> </w:t>
      </w:r>
    </w:p>
    <w:p w14:paraId="16D89F95" w14:textId="77777777" w:rsidR="001450A3" w:rsidRPr="009C7D80" w:rsidRDefault="00BE781E" w:rsidP="001C2FA3">
      <w:pPr>
        <w:pStyle w:val="af7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200" w:line="276" w:lineRule="auto"/>
        <w:ind w:left="0" w:firstLine="567"/>
        <w:contextualSpacing/>
        <w:rPr>
          <w:sz w:val="26"/>
          <w:szCs w:val="26"/>
        </w:rPr>
      </w:pPr>
      <w:r>
        <w:rPr>
          <w:sz w:val="26"/>
          <w:szCs w:val="26"/>
        </w:rPr>
        <w:t>Работа с отказом, отговорками потенциального клиента</w:t>
      </w:r>
      <w:r w:rsidR="00EA706C" w:rsidRPr="009C7D80">
        <w:rPr>
          <w:sz w:val="26"/>
          <w:szCs w:val="26"/>
        </w:rPr>
        <w:t>.</w:t>
      </w:r>
    </w:p>
    <w:p w14:paraId="0F6EDE64" w14:textId="77777777" w:rsidR="00940E48" w:rsidRPr="009C7D80" w:rsidRDefault="00870200" w:rsidP="001C2FA3">
      <w:pPr>
        <w:pStyle w:val="af7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200" w:line="276" w:lineRule="auto"/>
        <w:ind w:left="0" w:firstLine="567"/>
        <w:contextualSpacing/>
        <w:rPr>
          <w:sz w:val="26"/>
          <w:szCs w:val="26"/>
        </w:rPr>
      </w:pPr>
      <w:r>
        <w:rPr>
          <w:sz w:val="26"/>
          <w:szCs w:val="26"/>
        </w:rPr>
        <w:t>Поиск новых сегментов рынка.</w:t>
      </w:r>
    </w:p>
    <w:p w14:paraId="2B564BD7" w14:textId="77777777" w:rsidR="002012BC" w:rsidRPr="009C7D80" w:rsidRDefault="002012BC" w:rsidP="00394793">
      <w:pPr>
        <w:shd w:val="clear" w:color="auto" w:fill="FFFFFF"/>
        <w:ind w:left="709"/>
        <w:jc w:val="both"/>
        <w:rPr>
          <w:sz w:val="26"/>
          <w:szCs w:val="26"/>
        </w:rPr>
      </w:pPr>
    </w:p>
    <w:p w14:paraId="28A842B6" w14:textId="747DC2CD" w:rsidR="002012BC" w:rsidRDefault="00EA706C" w:rsidP="00394793">
      <w:pPr>
        <w:shd w:val="clear" w:color="auto" w:fill="FFFFFF"/>
        <w:ind w:left="709"/>
        <w:jc w:val="both"/>
        <w:rPr>
          <w:sz w:val="26"/>
          <w:szCs w:val="26"/>
        </w:rPr>
      </w:pPr>
      <w:r w:rsidRPr="009C7D80">
        <w:rPr>
          <w:sz w:val="26"/>
          <w:szCs w:val="26"/>
        </w:rPr>
        <w:t xml:space="preserve">Обучение проводят </w:t>
      </w:r>
      <w:r w:rsidR="00204E4E">
        <w:rPr>
          <w:sz w:val="26"/>
          <w:szCs w:val="26"/>
        </w:rPr>
        <w:t xml:space="preserve">высококвалифицированные </w:t>
      </w:r>
      <w:r w:rsidRPr="009C7D80">
        <w:rPr>
          <w:b/>
          <w:sz w:val="26"/>
          <w:szCs w:val="26"/>
        </w:rPr>
        <w:t>преподаватели-практики</w:t>
      </w:r>
      <w:r w:rsidRPr="009C7D80">
        <w:rPr>
          <w:sz w:val="26"/>
          <w:szCs w:val="26"/>
        </w:rPr>
        <w:t>:</w:t>
      </w:r>
    </w:p>
    <w:p w14:paraId="4713170E" w14:textId="77777777" w:rsidR="005576BF" w:rsidRDefault="005576BF" w:rsidP="00394793">
      <w:pPr>
        <w:shd w:val="clear" w:color="auto" w:fill="FFFFFF"/>
        <w:ind w:left="709"/>
        <w:jc w:val="both"/>
        <w:rPr>
          <w:sz w:val="26"/>
          <w:szCs w:val="26"/>
        </w:rPr>
      </w:pPr>
    </w:p>
    <w:p w14:paraId="42685797" w14:textId="77777777" w:rsidR="005576BF" w:rsidRDefault="005576BF" w:rsidP="00394793">
      <w:pPr>
        <w:shd w:val="clear" w:color="auto" w:fill="FFFFFF"/>
        <w:ind w:left="709"/>
        <w:jc w:val="both"/>
        <w:rPr>
          <w:sz w:val="26"/>
          <w:szCs w:val="26"/>
        </w:rPr>
      </w:pPr>
    </w:p>
    <w:p w14:paraId="6CEC5D65" w14:textId="77777777" w:rsidR="005576BF" w:rsidRDefault="005576BF" w:rsidP="005576BF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A4D97C0" wp14:editId="7E570F2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895350" cy="1188720"/>
            <wp:effectExtent l="0" t="0" r="0" b="0"/>
            <wp:wrapTight wrapText="bothSides">
              <wp:wrapPolygon edited="0">
                <wp:start x="21600" y="21600"/>
                <wp:lineTo x="21600" y="485"/>
                <wp:lineTo x="460" y="485"/>
                <wp:lineTo x="460" y="21600"/>
                <wp:lineTo x="21600" y="21600"/>
              </wp:wrapPolygon>
            </wp:wrapTight>
            <wp:docPr id="3" name="Рисунок 3" descr="C:\WD\ИНСТИТУТ ПРЕДПРИНИМАТЕЛЬСТВА\ДОКУМЕНТЫ ИНСТИТУТА\Проводимые  мероприятия Института РАБОЧАЯ\2019 проводимые мероприятия\АНО\06 июнь СЕМИНАРЫ для МСП\Семинар №4 Продажи\макарх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D\ИНСТИТУТ ПРЕДПРИНИМАТЕЛЬСТВА\ДОКУМЕНТЫ ИНСТИТУТА\Проводимые  мероприятия Института РАБОЧАЯ\2019 проводимые мероприятия\АНО\06 июнь СЕМИНАРЫ для МСП\Семинар №4 Продажи\макархи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53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6BF">
        <w:rPr>
          <w:b/>
          <w:sz w:val="26"/>
          <w:szCs w:val="26"/>
        </w:rPr>
        <w:t xml:space="preserve"> </w:t>
      </w:r>
    </w:p>
    <w:p w14:paraId="09B1BCE0" w14:textId="42C7E7FF" w:rsidR="005576BF" w:rsidRDefault="005576BF" w:rsidP="005576BF">
      <w:pPr>
        <w:shd w:val="clear" w:color="auto" w:fill="FFFFFF"/>
        <w:jc w:val="both"/>
        <w:rPr>
          <w:sz w:val="26"/>
          <w:szCs w:val="26"/>
          <w:shd w:val="clear" w:color="auto" w:fill="FFFFFF"/>
        </w:rPr>
      </w:pPr>
      <w:proofErr w:type="spellStart"/>
      <w:r w:rsidRPr="00721099">
        <w:rPr>
          <w:b/>
          <w:sz w:val="26"/>
          <w:szCs w:val="26"/>
        </w:rPr>
        <w:t>Макархин</w:t>
      </w:r>
      <w:proofErr w:type="spellEnd"/>
      <w:r w:rsidRPr="00721099">
        <w:rPr>
          <w:b/>
          <w:sz w:val="26"/>
          <w:szCs w:val="26"/>
        </w:rPr>
        <w:t xml:space="preserve"> Денис Владимирович</w:t>
      </w:r>
      <w:r w:rsidRPr="00721099">
        <w:rPr>
          <w:b/>
          <w:bCs/>
          <w:sz w:val="26"/>
          <w:szCs w:val="26"/>
        </w:rPr>
        <w:t xml:space="preserve"> </w:t>
      </w:r>
      <w:r w:rsidRPr="00721099">
        <w:rPr>
          <w:sz w:val="26"/>
          <w:szCs w:val="26"/>
        </w:rPr>
        <w:t xml:space="preserve">– бизнес-тренер, психолог, </w:t>
      </w:r>
      <w:proofErr w:type="spellStart"/>
      <w:r w:rsidRPr="00721099">
        <w:rPr>
          <w:sz w:val="26"/>
          <w:szCs w:val="26"/>
        </w:rPr>
        <w:t>тьютор</w:t>
      </w:r>
      <w:proofErr w:type="spellEnd"/>
      <w:r w:rsidRPr="00721099">
        <w:rPr>
          <w:sz w:val="26"/>
          <w:szCs w:val="26"/>
        </w:rPr>
        <w:t xml:space="preserve"> маркетинговых программ МВА </w:t>
      </w:r>
      <w:proofErr w:type="spellStart"/>
      <w:r w:rsidRPr="00721099">
        <w:rPr>
          <w:rStyle w:val="af6"/>
          <w:bCs/>
          <w:i w:val="0"/>
          <w:iCs w:val="0"/>
          <w:sz w:val="26"/>
          <w:szCs w:val="26"/>
          <w:shd w:val="clear" w:color="auto" w:fill="FFFFFF"/>
        </w:rPr>
        <w:t>Moscow</w:t>
      </w:r>
      <w:proofErr w:type="spellEnd"/>
      <w:r w:rsidRPr="00721099">
        <w:rPr>
          <w:rStyle w:val="af6"/>
          <w:bCs/>
          <w:i w:val="0"/>
          <w:iCs w:val="0"/>
          <w:sz w:val="26"/>
          <w:szCs w:val="26"/>
          <w:shd w:val="clear" w:color="auto" w:fill="FFFFFF"/>
        </w:rPr>
        <w:t xml:space="preserve"> </w:t>
      </w:r>
      <w:proofErr w:type="spellStart"/>
      <w:r w:rsidRPr="00721099">
        <w:rPr>
          <w:rStyle w:val="af6"/>
          <w:bCs/>
          <w:i w:val="0"/>
          <w:iCs w:val="0"/>
          <w:sz w:val="26"/>
          <w:szCs w:val="26"/>
          <w:shd w:val="clear" w:color="auto" w:fill="FFFFFF"/>
        </w:rPr>
        <w:t>Business</w:t>
      </w:r>
      <w:proofErr w:type="spellEnd"/>
      <w:r w:rsidRPr="00721099">
        <w:rPr>
          <w:rStyle w:val="af6"/>
          <w:bCs/>
          <w:i w:val="0"/>
          <w:iCs w:val="0"/>
          <w:sz w:val="26"/>
          <w:szCs w:val="26"/>
          <w:shd w:val="clear" w:color="auto" w:fill="FFFFFF"/>
        </w:rPr>
        <w:t xml:space="preserve"> </w:t>
      </w:r>
      <w:proofErr w:type="spellStart"/>
      <w:r w:rsidRPr="00721099">
        <w:rPr>
          <w:rStyle w:val="af6"/>
          <w:bCs/>
          <w:i w:val="0"/>
          <w:iCs w:val="0"/>
          <w:sz w:val="26"/>
          <w:szCs w:val="26"/>
          <w:shd w:val="clear" w:color="auto" w:fill="FFFFFF"/>
        </w:rPr>
        <w:t>School</w:t>
      </w:r>
      <w:proofErr w:type="spellEnd"/>
      <w:r w:rsidRPr="00721099">
        <w:rPr>
          <w:sz w:val="26"/>
          <w:szCs w:val="26"/>
          <w:shd w:val="clear" w:color="auto" w:fill="FFFFFF"/>
        </w:rPr>
        <w:t> </w:t>
      </w:r>
    </w:p>
    <w:p w14:paraId="0A1C08AB" w14:textId="77777777" w:rsidR="005576BF" w:rsidRDefault="005576BF" w:rsidP="005576BF">
      <w:pPr>
        <w:shd w:val="clear" w:color="auto" w:fill="FFFFFF"/>
        <w:jc w:val="both"/>
        <w:rPr>
          <w:sz w:val="26"/>
          <w:szCs w:val="26"/>
          <w:shd w:val="clear" w:color="auto" w:fill="FFFFFF"/>
        </w:rPr>
      </w:pPr>
    </w:p>
    <w:p w14:paraId="7085323A" w14:textId="77777777" w:rsidR="005576BF" w:rsidRDefault="005576BF" w:rsidP="005576BF">
      <w:pPr>
        <w:shd w:val="clear" w:color="auto" w:fill="FFFFFF"/>
        <w:jc w:val="both"/>
        <w:rPr>
          <w:sz w:val="26"/>
          <w:szCs w:val="26"/>
          <w:shd w:val="clear" w:color="auto" w:fill="FFFFFF"/>
        </w:rPr>
      </w:pPr>
    </w:p>
    <w:p w14:paraId="40E4DE6B" w14:textId="77777777" w:rsidR="005576BF" w:rsidRDefault="005576BF" w:rsidP="005576BF">
      <w:pPr>
        <w:shd w:val="clear" w:color="auto" w:fill="FFFFFF"/>
        <w:jc w:val="both"/>
        <w:rPr>
          <w:sz w:val="26"/>
          <w:szCs w:val="26"/>
          <w:shd w:val="clear" w:color="auto" w:fill="FFFFFF"/>
        </w:rPr>
      </w:pPr>
    </w:p>
    <w:p w14:paraId="273598BF" w14:textId="77777777" w:rsidR="005576BF" w:rsidRPr="00721099" w:rsidRDefault="005576BF" w:rsidP="005576BF">
      <w:pPr>
        <w:shd w:val="clear" w:color="auto" w:fill="FFFFFF"/>
        <w:jc w:val="both"/>
        <w:rPr>
          <w:sz w:val="26"/>
          <w:szCs w:val="26"/>
        </w:rPr>
      </w:pPr>
    </w:p>
    <w:p w14:paraId="519010DA" w14:textId="77777777" w:rsidR="005576BF" w:rsidRDefault="005576BF" w:rsidP="00394793">
      <w:pPr>
        <w:shd w:val="clear" w:color="auto" w:fill="FFFFFF"/>
        <w:ind w:left="709"/>
        <w:jc w:val="both"/>
        <w:rPr>
          <w:sz w:val="26"/>
          <w:szCs w:val="26"/>
        </w:rPr>
      </w:pPr>
    </w:p>
    <w:p w14:paraId="1EE35363" w14:textId="07D18B14" w:rsidR="005576BF" w:rsidRDefault="005576BF" w:rsidP="00394793">
      <w:pPr>
        <w:shd w:val="clear" w:color="auto" w:fill="FFFFFF"/>
        <w:ind w:left="709"/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60D78F9" wp14:editId="0CD12874">
            <wp:simplePos x="0" y="0"/>
            <wp:positionH relativeFrom="column">
              <wp:posOffset>-127635</wp:posOffset>
            </wp:positionH>
            <wp:positionV relativeFrom="paragraph">
              <wp:posOffset>142240</wp:posOffset>
            </wp:positionV>
            <wp:extent cx="1200150" cy="937260"/>
            <wp:effectExtent l="0" t="0" r="0" b="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4" name="Рисунок 4" descr="C:\WD\ИНСТИТУТ ПРЕДПРИНИМАТЕЛЬСТВА\ДОКУМЕНТЫ ИНСТИТУТА\Проводимые  мероприятия Института РАБОЧАЯ\2019 проводимые мероприятия\АНО\06 июнь СЕМИНАРЫ для МСП\Семинар №4 Продажи\пилип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D\ИНСТИТУТ ПРЕДПРИНИМАТЕЛЬСТВА\ДОКУМЕНТЫ ИНСТИТУТА\Проводимые  мероприятия Института РАБОЧАЯ\2019 проводимые мероприятия\АНО\06 июнь СЕМИНАРЫ для МСП\Семинар №4 Продажи\пилипенк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9A7BB" w14:textId="77777777" w:rsidR="005576BF" w:rsidRDefault="005576BF" w:rsidP="005576BF">
      <w:pPr>
        <w:shd w:val="clear" w:color="auto" w:fill="FFFFFF"/>
        <w:jc w:val="both"/>
        <w:rPr>
          <w:b/>
          <w:sz w:val="26"/>
          <w:szCs w:val="26"/>
        </w:rPr>
      </w:pPr>
      <w:r w:rsidRPr="005576BF">
        <w:rPr>
          <w:b/>
          <w:sz w:val="26"/>
          <w:szCs w:val="26"/>
        </w:rPr>
        <w:t xml:space="preserve"> </w:t>
      </w:r>
    </w:p>
    <w:p w14:paraId="56677E0A" w14:textId="4074969D" w:rsidR="005576BF" w:rsidRPr="00721099" w:rsidRDefault="005576BF" w:rsidP="005576BF">
      <w:pPr>
        <w:shd w:val="clear" w:color="auto" w:fill="FFFFFF"/>
        <w:jc w:val="both"/>
        <w:rPr>
          <w:sz w:val="26"/>
          <w:szCs w:val="26"/>
        </w:rPr>
      </w:pPr>
      <w:r w:rsidRPr="00721099">
        <w:rPr>
          <w:b/>
          <w:sz w:val="26"/>
          <w:szCs w:val="26"/>
        </w:rPr>
        <w:t>Пилипенко Дмитрий Борисович</w:t>
      </w:r>
      <w:r w:rsidRPr="00721099">
        <w:rPr>
          <w:sz w:val="26"/>
          <w:szCs w:val="26"/>
        </w:rPr>
        <w:t xml:space="preserve"> – профайлер, </w:t>
      </w:r>
      <w:proofErr w:type="spellStart"/>
      <w:r w:rsidRPr="00721099">
        <w:rPr>
          <w:sz w:val="26"/>
          <w:szCs w:val="26"/>
        </w:rPr>
        <w:t>полиграфолог</w:t>
      </w:r>
      <w:proofErr w:type="spellEnd"/>
      <w:r w:rsidRPr="00721099">
        <w:rPr>
          <w:sz w:val="26"/>
          <w:szCs w:val="26"/>
        </w:rPr>
        <w:t>, мастер НЛП</w:t>
      </w:r>
    </w:p>
    <w:p w14:paraId="20A2F8B6" w14:textId="7C506750" w:rsidR="003145AD" w:rsidRPr="009C7D80" w:rsidRDefault="003145AD" w:rsidP="009C7D80">
      <w:pPr>
        <w:pStyle w:val="5"/>
        <w:spacing w:line="360" w:lineRule="auto"/>
        <w:ind w:right="-45" w:firstLine="0"/>
        <w:rPr>
          <w:bCs/>
          <w:sz w:val="26"/>
          <w:szCs w:val="26"/>
        </w:rPr>
      </w:pPr>
      <w:bookmarkStart w:id="0" w:name="_GoBack"/>
      <w:bookmarkEnd w:id="0"/>
      <w:r w:rsidRPr="00186A0C">
        <w:rPr>
          <w:b/>
          <w:sz w:val="26"/>
          <w:szCs w:val="26"/>
        </w:rPr>
        <w:lastRenderedPageBreak/>
        <w:t xml:space="preserve">Дата и время проведения семинара: </w:t>
      </w:r>
      <w:r w:rsidR="00186A0C" w:rsidRPr="00186A0C">
        <w:rPr>
          <w:sz w:val="26"/>
          <w:szCs w:val="26"/>
        </w:rPr>
        <w:t xml:space="preserve">20 </w:t>
      </w:r>
      <w:r w:rsidR="00C06830" w:rsidRPr="00186A0C">
        <w:rPr>
          <w:sz w:val="26"/>
          <w:szCs w:val="26"/>
        </w:rPr>
        <w:t xml:space="preserve"> июня</w:t>
      </w:r>
      <w:r w:rsidR="00514A65" w:rsidRPr="00186A0C">
        <w:rPr>
          <w:sz w:val="26"/>
          <w:szCs w:val="26"/>
        </w:rPr>
        <w:t xml:space="preserve"> </w:t>
      </w:r>
      <w:r w:rsidR="00C06830" w:rsidRPr="00186A0C">
        <w:rPr>
          <w:sz w:val="26"/>
          <w:szCs w:val="26"/>
        </w:rPr>
        <w:t xml:space="preserve">2019 г. </w:t>
      </w:r>
      <w:r w:rsidRPr="00186A0C">
        <w:rPr>
          <w:sz w:val="26"/>
          <w:szCs w:val="26"/>
        </w:rPr>
        <w:t xml:space="preserve">с </w:t>
      </w:r>
      <w:r w:rsidR="00721099" w:rsidRPr="00186A0C">
        <w:rPr>
          <w:sz w:val="26"/>
          <w:szCs w:val="26"/>
        </w:rPr>
        <w:t>10.00</w:t>
      </w:r>
      <w:r w:rsidRPr="00186A0C">
        <w:rPr>
          <w:sz w:val="26"/>
          <w:szCs w:val="26"/>
        </w:rPr>
        <w:t xml:space="preserve"> до </w:t>
      </w:r>
      <w:r w:rsidR="00721099" w:rsidRPr="00186A0C">
        <w:rPr>
          <w:sz w:val="26"/>
          <w:szCs w:val="26"/>
        </w:rPr>
        <w:t>13.30</w:t>
      </w:r>
      <w:r w:rsidRPr="009C7D80">
        <w:rPr>
          <w:sz w:val="26"/>
          <w:szCs w:val="26"/>
        </w:rPr>
        <w:t xml:space="preserve"> </w:t>
      </w:r>
    </w:p>
    <w:p w14:paraId="272C2287" w14:textId="77777777" w:rsidR="003145AD" w:rsidRPr="009C7D80" w:rsidRDefault="003145AD" w:rsidP="003145AD">
      <w:pPr>
        <w:pStyle w:val="5"/>
        <w:spacing w:before="120" w:line="360" w:lineRule="auto"/>
        <w:ind w:right="-45" w:firstLine="0"/>
        <w:rPr>
          <w:b/>
          <w:bCs/>
          <w:color w:val="000000"/>
          <w:sz w:val="26"/>
          <w:szCs w:val="26"/>
        </w:rPr>
      </w:pPr>
      <w:r w:rsidRPr="009C7D80">
        <w:rPr>
          <w:b/>
          <w:bCs/>
          <w:color w:val="000000"/>
          <w:sz w:val="26"/>
          <w:szCs w:val="26"/>
        </w:rPr>
        <w:t xml:space="preserve">Место проведения: </w:t>
      </w:r>
      <w:r w:rsidRPr="009C7D80">
        <w:rPr>
          <w:bCs/>
          <w:color w:val="000000"/>
          <w:sz w:val="26"/>
          <w:szCs w:val="26"/>
        </w:rPr>
        <w:t>Калининград, Ватутина, 20а</w:t>
      </w:r>
      <w:r w:rsidR="009C7D80">
        <w:rPr>
          <w:bCs/>
          <w:color w:val="000000"/>
          <w:sz w:val="26"/>
          <w:szCs w:val="26"/>
        </w:rPr>
        <w:t xml:space="preserve"> </w:t>
      </w:r>
    </w:p>
    <w:p w14:paraId="633568A9" w14:textId="77777777" w:rsidR="003145AD" w:rsidRPr="009C7D80" w:rsidRDefault="003145AD" w:rsidP="003145AD">
      <w:pPr>
        <w:pStyle w:val="af3"/>
        <w:shd w:val="clear" w:color="auto" w:fill="FFFFFF"/>
        <w:spacing w:before="0" w:after="0"/>
        <w:ind w:left="0" w:right="-1" w:firstLine="22"/>
        <w:jc w:val="both"/>
        <w:rPr>
          <w:sz w:val="26"/>
          <w:szCs w:val="26"/>
        </w:rPr>
      </w:pPr>
    </w:p>
    <w:p w14:paraId="12FD1083" w14:textId="77777777" w:rsidR="003145AD" w:rsidRPr="009C7D80" w:rsidRDefault="003145AD" w:rsidP="003145AD">
      <w:pPr>
        <w:pStyle w:val="af3"/>
        <w:shd w:val="clear" w:color="auto" w:fill="FFFFFF"/>
        <w:spacing w:before="0" w:after="0"/>
        <w:ind w:left="0" w:right="-1" w:firstLine="22"/>
        <w:jc w:val="center"/>
        <w:rPr>
          <w:b/>
          <w:color w:val="FF0000"/>
          <w:sz w:val="26"/>
          <w:szCs w:val="26"/>
        </w:rPr>
      </w:pPr>
      <w:r w:rsidRPr="009C7D80">
        <w:rPr>
          <w:b/>
          <w:color w:val="FF0000"/>
          <w:sz w:val="26"/>
          <w:szCs w:val="26"/>
        </w:rPr>
        <w:t>Приглашаются только собственники и руководители бизнеса!</w:t>
      </w:r>
    </w:p>
    <w:p w14:paraId="116F2166" w14:textId="77777777" w:rsidR="003145AD" w:rsidRPr="009C7D80" w:rsidRDefault="003145AD" w:rsidP="003145AD">
      <w:pPr>
        <w:pStyle w:val="af3"/>
        <w:shd w:val="clear" w:color="auto" w:fill="FFFFFF"/>
        <w:spacing w:before="0"/>
        <w:ind w:left="0" w:right="-1"/>
        <w:jc w:val="both"/>
        <w:rPr>
          <w:b/>
          <w:color w:val="000000"/>
          <w:sz w:val="26"/>
          <w:szCs w:val="26"/>
        </w:rPr>
      </w:pPr>
    </w:p>
    <w:p w14:paraId="6F60F52F" w14:textId="77777777" w:rsidR="003145AD" w:rsidRPr="009C7D80" w:rsidRDefault="003145AD" w:rsidP="003145AD">
      <w:pPr>
        <w:pStyle w:val="af3"/>
        <w:shd w:val="clear" w:color="auto" w:fill="FFFFFF"/>
        <w:spacing w:before="0"/>
        <w:ind w:left="0" w:right="-1"/>
        <w:jc w:val="both"/>
        <w:rPr>
          <w:color w:val="000000"/>
          <w:sz w:val="26"/>
          <w:szCs w:val="26"/>
        </w:rPr>
      </w:pPr>
      <w:r w:rsidRPr="009C7D80">
        <w:rPr>
          <w:b/>
          <w:color w:val="000000"/>
          <w:sz w:val="26"/>
          <w:szCs w:val="26"/>
        </w:rPr>
        <w:t>Стоимость обучения</w:t>
      </w:r>
      <w:r w:rsidR="008A2132">
        <w:rPr>
          <w:b/>
          <w:color w:val="000000"/>
          <w:sz w:val="26"/>
          <w:szCs w:val="26"/>
        </w:rPr>
        <w:t xml:space="preserve"> </w:t>
      </w:r>
      <w:r w:rsidRPr="009C7D80">
        <w:rPr>
          <w:color w:val="000000"/>
          <w:sz w:val="26"/>
          <w:szCs w:val="26"/>
        </w:rPr>
        <w:t xml:space="preserve"> </w:t>
      </w:r>
      <w:r w:rsidR="008A2132" w:rsidRPr="00186A0C">
        <w:rPr>
          <w:color w:val="FF0000"/>
          <w:sz w:val="26"/>
          <w:szCs w:val="26"/>
          <w:u w:val="single"/>
        </w:rPr>
        <w:t>БЕСПЛАТНО</w:t>
      </w:r>
      <w:r w:rsidRPr="00186A0C">
        <w:rPr>
          <w:color w:val="FF0000"/>
          <w:sz w:val="26"/>
          <w:szCs w:val="26"/>
        </w:rPr>
        <w:t xml:space="preserve"> </w:t>
      </w:r>
    </w:p>
    <w:p w14:paraId="75AAEF93" w14:textId="77777777" w:rsidR="008A2132" w:rsidRDefault="008A2132" w:rsidP="003145AD">
      <w:pPr>
        <w:pStyle w:val="af3"/>
        <w:shd w:val="clear" w:color="auto" w:fill="FFFFFF"/>
        <w:spacing w:before="0"/>
        <w:ind w:right="-1" w:firstLine="22"/>
        <w:jc w:val="both"/>
        <w:rPr>
          <w:color w:val="000000"/>
          <w:sz w:val="26"/>
          <w:szCs w:val="26"/>
        </w:rPr>
      </w:pPr>
    </w:p>
    <w:p w14:paraId="39B5E2FF" w14:textId="77777777"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color w:val="000000"/>
          <w:sz w:val="26"/>
          <w:szCs w:val="26"/>
        </w:rPr>
      </w:pPr>
      <w:r w:rsidRPr="009C7D80">
        <w:rPr>
          <w:color w:val="000000"/>
          <w:sz w:val="26"/>
          <w:szCs w:val="26"/>
        </w:rPr>
        <w:t xml:space="preserve">Регистрация на обучение </w:t>
      </w:r>
      <w:r w:rsidRPr="009C7D80">
        <w:rPr>
          <w:color w:val="000000"/>
          <w:sz w:val="26"/>
          <w:szCs w:val="26"/>
          <w:u w:val="single"/>
        </w:rPr>
        <w:t>обязательна</w:t>
      </w:r>
      <w:r w:rsidRPr="009C7D80">
        <w:rPr>
          <w:color w:val="000000"/>
          <w:sz w:val="26"/>
          <w:szCs w:val="26"/>
        </w:rPr>
        <w:t>.</w:t>
      </w:r>
    </w:p>
    <w:p w14:paraId="11D22F93" w14:textId="77777777"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sz w:val="26"/>
          <w:szCs w:val="26"/>
        </w:rPr>
      </w:pPr>
      <w:r w:rsidRPr="009C7D80">
        <w:rPr>
          <w:color w:val="000000"/>
          <w:sz w:val="26"/>
          <w:szCs w:val="26"/>
        </w:rPr>
        <w:t xml:space="preserve">Заявки отправлять по </w:t>
      </w:r>
      <w:r w:rsidRPr="009C7D80">
        <w:rPr>
          <w:b/>
          <w:color w:val="000000"/>
          <w:sz w:val="26"/>
          <w:szCs w:val="26"/>
        </w:rPr>
        <w:t>E-mail:</w:t>
      </w:r>
      <w:r w:rsidRPr="009C7D80">
        <w:rPr>
          <w:color w:val="000000"/>
          <w:sz w:val="26"/>
          <w:szCs w:val="26"/>
        </w:rPr>
        <w:t> </w:t>
      </w:r>
      <w:hyperlink r:id="rId11" w:history="1">
        <w:r w:rsidRPr="009C7D80">
          <w:rPr>
            <w:rStyle w:val="aa"/>
            <w:color w:val="000000"/>
            <w:sz w:val="26"/>
            <w:szCs w:val="26"/>
          </w:rPr>
          <w:t>ipt@kaliningrad-cci.ru</w:t>
        </w:r>
      </w:hyperlink>
    </w:p>
    <w:p w14:paraId="4777D333" w14:textId="77777777"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b/>
          <w:color w:val="000000"/>
          <w:sz w:val="26"/>
          <w:szCs w:val="26"/>
        </w:rPr>
      </w:pPr>
    </w:p>
    <w:p w14:paraId="5AEE193A" w14:textId="77777777"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color w:val="000000"/>
          <w:sz w:val="26"/>
          <w:szCs w:val="26"/>
        </w:rPr>
      </w:pPr>
      <w:r w:rsidRPr="009C7D80">
        <w:rPr>
          <w:b/>
          <w:color w:val="000000"/>
          <w:sz w:val="26"/>
          <w:szCs w:val="26"/>
        </w:rPr>
        <w:t>Телефон для справок:</w:t>
      </w:r>
      <w:r w:rsidRPr="009C7D80">
        <w:rPr>
          <w:color w:val="000000"/>
          <w:sz w:val="26"/>
          <w:szCs w:val="26"/>
        </w:rPr>
        <w:t xml:space="preserve"> (4012) 590 673 (Анкудинова Людмила Дмитриевна); </w:t>
      </w:r>
    </w:p>
    <w:p w14:paraId="7B4AADC5" w14:textId="77777777"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b/>
          <w:color w:val="000000"/>
          <w:sz w:val="26"/>
          <w:szCs w:val="26"/>
        </w:rPr>
      </w:pPr>
      <w:r w:rsidRPr="009C7D80">
        <w:rPr>
          <w:b/>
          <w:color w:val="000000"/>
          <w:sz w:val="26"/>
          <w:szCs w:val="26"/>
        </w:rPr>
        <w:t>E-mail:</w:t>
      </w:r>
      <w:r w:rsidRPr="009C7D80">
        <w:rPr>
          <w:color w:val="000000"/>
          <w:sz w:val="26"/>
          <w:szCs w:val="26"/>
        </w:rPr>
        <w:t> </w:t>
      </w:r>
      <w:hyperlink r:id="rId12" w:history="1">
        <w:r w:rsidRPr="009C7D80">
          <w:rPr>
            <w:rStyle w:val="aa"/>
            <w:color w:val="000000"/>
            <w:sz w:val="26"/>
            <w:szCs w:val="26"/>
          </w:rPr>
          <w:t>ipt@kaliningrad-cci.ru</w:t>
        </w:r>
      </w:hyperlink>
    </w:p>
    <w:p w14:paraId="7AF94763" w14:textId="77777777" w:rsidR="00713685" w:rsidRPr="00547B3C" w:rsidRDefault="00713685" w:rsidP="00547B3C">
      <w:pPr>
        <w:pStyle w:val="af3"/>
        <w:shd w:val="clear" w:color="auto" w:fill="FFFFFF"/>
        <w:spacing w:before="0"/>
        <w:ind w:right="-1" w:firstLine="22"/>
        <w:jc w:val="both"/>
        <w:rPr>
          <w:sz w:val="24"/>
          <w:szCs w:val="24"/>
        </w:rPr>
      </w:pPr>
    </w:p>
    <w:p w14:paraId="4834A5AA" w14:textId="77777777" w:rsidR="003145AD" w:rsidRPr="00547B3C" w:rsidRDefault="003145AD">
      <w:pPr>
        <w:pStyle w:val="af3"/>
        <w:shd w:val="clear" w:color="auto" w:fill="FFFFFF"/>
        <w:spacing w:before="0" w:after="0"/>
        <w:ind w:left="0" w:right="-1" w:firstLine="22"/>
        <w:jc w:val="both"/>
        <w:rPr>
          <w:sz w:val="24"/>
          <w:szCs w:val="24"/>
        </w:rPr>
      </w:pPr>
    </w:p>
    <w:sectPr w:rsidR="003145AD" w:rsidRPr="00547B3C" w:rsidSect="00AA0DE2">
      <w:headerReference w:type="default" r:id="rId13"/>
      <w:footerReference w:type="default" r:id="rId14"/>
      <w:headerReference w:type="first" r:id="rId15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C4389C" w15:done="0"/>
  <w15:commentEx w15:paraId="6BB82F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A030A" w14:textId="77777777" w:rsidR="00B374AB" w:rsidRDefault="00B374AB">
      <w:r>
        <w:separator/>
      </w:r>
    </w:p>
  </w:endnote>
  <w:endnote w:type="continuationSeparator" w:id="0">
    <w:p w14:paraId="1E1C6FE7" w14:textId="77777777" w:rsidR="00B374AB" w:rsidRDefault="00B3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D80F2" w14:textId="77777777" w:rsidR="00860A8C" w:rsidRDefault="00866BD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455EC" w14:textId="77777777" w:rsidR="00B374AB" w:rsidRDefault="00B374AB">
      <w:r>
        <w:separator/>
      </w:r>
    </w:p>
  </w:footnote>
  <w:footnote w:type="continuationSeparator" w:id="0">
    <w:p w14:paraId="224B412F" w14:textId="77777777" w:rsidR="00B374AB" w:rsidRDefault="00B3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CFC0" w14:textId="77777777"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14:paraId="224AE82C" w14:textId="77777777"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3" w:type="dxa"/>
      <w:tblLook w:val="04A0" w:firstRow="1" w:lastRow="0" w:firstColumn="1" w:lastColumn="0" w:noHBand="0" w:noVBand="1"/>
    </w:tblPr>
    <w:tblGrid>
      <w:gridCol w:w="4503"/>
      <w:gridCol w:w="4820"/>
    </w:tblGrid>
    <w:tr w:rsidR="00854B76" w14:paraId="040775A1" w14:textId="77777777" w:rsidTr="007E0B6C">
      <w:trPr>
        <w:trHeight w:val="1278"/>
      </w:trPr>
      <w:tc>
        <w:tcPr>
          <w:tcW w:w="4503" w:type="dxa"/>
        </w:tcPr>
        <w:p w14:paraId="7577473E" w14:textId="77777777" w:rsidR="00854B76" w:rsidRDefault="00FF0316" w:rsidP="002744E8">
          <w:pPr>
            <w:pStyle w:val="a4"/>
            <w:jc w:val="center"/>
          </w:pPr>
          <w:r w:rsidRPr="00237B25">
            <w:rPr>
              <w:noProof/>
              <w:lang w:val="ru-RU" w:eastAsia="ru-RU"/>
            </w:rPr>
            <w:drawing>
              <wp:inline distT="0" distB="0" distL="0" distR="0" wp14:anchorId="67B9D2EF" wp14:editId="5EDE0FC9">
                <wp:extent cx="819150" cy="771525"/>
                <wp:effectExtent l="0" t="0" r="38100" b="47625"/>
                <wp:docPr id="1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14:paraId="7BF513D9" w14:textId="77777777" w:rsidR="00854B76" w:rsidRPr="002744E8" w:rsidRDefault="00FF0316" w:rsidP="008410AC">
          <w:pPr>
            <w:pStyle w:val="a4"/>
            <w:jc w:val="center"/>
            <w:rPr>
              <w:lang w:val="ru-RU"/>
            </w:rPr>
          </w:pPr>
          <w:r>
            <w:rPr>
              <w:b/>
              <w:noProof/>
              <w:sz w:val="32"/>
              <w:szCs w:val="32"/>
              <w:lang w:val="ru-RU" w:eastAsia="ru-RU"/>
            </w:rPr>
            <w:drawing>
              <wp:inline distT="0" distB="0" distL="0" distR="0" wp14:anchorId="0810809E" wp14:editId="7C22E4C4">
                <wp:extent cx="581025" cy="8096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4B76" w14:paraId="37C73BCD" w14:textId="77777777" w:rsidTr="007E0B6C">
      <w:tc>
        <w:tcPr>
          <w:tcW w:w="4503" w:type="dxa"/>
        </w:tcPr>
        <w:p w14:paraId="2D385677" w14:textId="77777777" w:rsidR="00854B76" w:rsidRPr="002744E8" w:rsidRDefault="00854B76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14:paraId="6559D6D0" w14:textId="77777777" w:rsidR="00854B76" w:rsidRPr="002744E8" w:rsidRDefault="00854B76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4820" w:type="dxa"/>
          <w:shd w:val="clear" w:color="auto" w:fill="auto"/>
        </w:tcPr>
        <w:p w14:paraId="4292E39F" w14:textId="77777777" w:rsidR="00854B76" w:rsidRDefault="007E0B6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val="ru-RU"/>
            </w:rPr>
          </w:pPr>
          <w:r>
            <w:rPr>
              <w:b/>
              <w:bCs/>
              <w:color w:val="003366"/>
              <w:sz w:val="22"/>
              <w:szCs w:val="30"/>
              <w:lang w:val="ru-RU"/>
            </w:rPr>
            <w:t>Союз «</w:t>
          </w:r>
          <w:r w:rsidR="00854B76"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 w:rsidR="00854B76">
            <w:rPr>
              <w:b/>
              <w:bCs/>
              <w:color w:val="003366"/>
              <w:sz w:val="22"/>
              <w:szCs w:val="30"/>
            </w:rPr>
            <w:t>ая</w:t>
          </w:r>
          <w:r w:rsidR="00854B76"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14:paraId="1833207C" w14:textId="77777777" w:rsidR="00854B76" w:rsidRDefault="00854B76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val="ru-RU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14:paraId="7C71E0BA" w14:textId="77777777" w:rsidR="00854B76" w:rsidRPr="007E0B6C" w:rsidRDefault="00854B76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val="ru-RU"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  <w:r w:rsidR="007E0B6C">
            <w:rPr>
              <w:b/>
              <w:bCs/>
              <w:color w:val="003366"/>
              <w:sz w:val="22"/>
              <w:szCs w:val="30"/>
              <w:lang w:val="ru-RU"/>
            </w:rPr>
            <w:t>»</w:t>
          </w:r>
        </w:p>
      </w:tc>
    </w:tr>
  </w:tbl>
  <w:p w14:paraId="714E079A" w14:textId="77777777" w:rsidR="00DE4BE1" w:rsidRPr="000C5740" w:rsidRDefault="00DE4BE1" w:rsidP="009C7AA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CB4"/>
    <w:multiLevelType w:val="hybridMultilevel"/>
    <w:tmpl w:val="DC78A1E2"/>
    <w:lvl w:ilvl="0" w:tplc="D98A4726">
      <w:numFmt w:val="bullet"/>
      <w:lvlText w:val="·"/>
      <w:lvlJc w:val="left"/>
      <w:pPr>
        <w:ind w:left="1122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3C35140"/>
    <w:multiLevelType w:val="multilevel"/>
    <w:tmpl w:val="8B16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6626F"/>
    <w:multiLevelType w:val="hybridMultilevel"/>
    <w:tmpl w:val="F50A4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455A"/>
    <w:multiLevelType w:val="hybridMultilevel"/>
    <w:tmpl w:val="878A33D6"/>
    <w:lvl w:ilvl="0" w:tplc="A5FE6F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3C0430"/>
    <w:multiLevelType w:val="hybridMultilevel"/>
    <w:tmpl w:val="868065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B32F84"/>
    <w:multiLevelType w:val="hybridMultilevel"/>
    <w:tmpl w:val="245E9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E0D9B"/>
    <w:multiLevelType w:val="hybridMultilevel"/>
    <w:tmpl w:val="3F564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8">
    <w:nsid w:val="67045F4F"/>
    <w:multiLevelType w:val="hybridMultilevel"/>
    <w:tmpl w:val="29C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42ED1"/>
    <w:multiLevelType w:val="hybridMultilevel"/>
    <w:tmpl w:val="74DA550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2A0F25"/>
    <w:multiLevelType w:val="hybridMultilevel"/>
    <w:tmpl w:val="53FAFDC2"/>
    <w:lvl w:ilvl="0" w:tplc="033C81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D0503F"/>
    <w:multiLevelType w:val="hybridMultilevel"/>
    <w:tmpl w:val="8E7803B4"/>
    <w:lvl w:ilvl="0" w:tplc="C1DA3B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5994"/>
    <w:rsid w:val="0008045B"/>
    <w:rsid w:val="000822A0"/>
    <w:rsid w:val="00082886"/>
    <w:rsid w:val="00083595"/>
    <w:rsid w:val="000842AE"/>
    <w:rsid w:val="00086640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2E90"/>
    <w:rsid w:val="000F36F3"/>
    <w:rsid w:val="000F5905"/>
    <w:rsid w:val="000F6365"/>
    <w:rsid w:val="000F6EED"/>
    <w:rsid w:val="00102C04"/>
    <w:rsid w:val="0010347B"/>
    <w:rsid w:val="001053E9"/>
    <w:rsid w:val="00107945"/>
    <w:rsid w:val="00117ED0"/>
    <w:rsid w:val="0012119C"/>
    <w:rsid w:val="001242D3"/>
    <w:rsid w:val="00124A6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409D1"/>
    <w:rsid w:val="001416F3"/>
    <w:rsid w:val="001428AD"/>
    <w:rsid w:val="00143647"/>
    <w:rsid w:val="00144831"/>
    <w:rsid w:val="001450A3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66093"/>
    <w:rsid w:val="0018056D"/>
    <w:rsid w:val="001817FF"/>
    <w:rsid w:val="00183AA1"/>
    <w:rsid w:val="001842B2"/>
    <w:rsid w:val="00184F8D"/>
    <w:rsid w:val="00185AE9"/>
    <w:rsid w:val="00186A0C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2FA3"/>
    <w:rsid w:val="001C3064"/>
    <w:rsid w:val="001C4D68"/>
    <w:rsid w:val="001D1AFE"/>
    <w:rsid w:val="001D1D65"/>
    <w:rsid w:val="001D546E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2BC"/>
    <w:rsid w:val="002014BF"/>
    <w:rsid w:val="00201A7B"/>
    <w:rsid w:val="00202C30"/>
    <w:rsid w:val="00202EF4"/>
    <w:rsid w:val="00203BEF"/>
    <w:rsid w:val="00204376"/>
    <w:rsid w:val="00204E4E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4EAF"/>
    <w:rsid w:val="00247EE1"/>
    <w:rsid w:val="00250F39"/>
    <w:rsid w:val="002519B3"/>
    <w:rsid w:val="00256A75"/>
    <w:rsid w:val="00261415"/>
    <w:rsid w:val="002627F4"/>
    <w:rsid w:val="00265879"/>
    <w:rsid w:val="00266011"/>
    <w:rsid w:val="00270027"/>
    <w:rsid w:val="00271462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15F"/>
    <w:rsid w:val="003054D9"/>
    <w:rsid w:val="00305FF4"/>
    <w:rsid w:val="0030798F"/>
    <w:rsid w:val="0031029C"/>
    <w:rsid w:val="00310AE8"/>
    <w:rsid w:val="00312BDC"/>
    <w:rsid w:val="0031350D"/>
    <w:rsid w:val="00314352"/>
    <w:rsid w:val="003145AD"/>
    <w:rsid w:val="0032110D"/>
    <w:rsid w:val="0032169B"/>
    <w:rsid w:val="00321AC4"/>
    <w:rsid w:val="003238CF"/>
    <w:rsid w:val="003244F2"/>
    <w:rsid w:val="00327BAA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76D7F"/>
    <w:rsid w:val="003813AF"/>
    <w:rsid w:val="003859A6"/>
    <w:rsid w:val="00386BED"/>
    <w:rsid w:val="003910CF"/>
    <w:rsid w:val="00391580"/>
    <w:rsid w:val="00393FE6"/>
    <w:rsid w:val="00394793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2D9A"/>
    <w:rsid w:val="003D3D63"/>
    <w:rsid w:val="003F089B"/>
    <w:rsid w:val="003F089E"/>
    <w:rsid w:val="003F1379"/>
    <w:rsid w:val="003F3F31"/>
    <w:rsid w:val="003F6D8B"/>
    <w:rsid w:val="00400280"/>
    <w:rsid w:val="00402C39"/>
    <w:rsid w:val="0040449D"/>
    <w:rsid w:val="00405867"/>
    <w:rsid w:val="0041022C"/>
    <w:rsid w:val="00412D57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3798B"/>
    <w:rsid w:val="00442AB1"/>
    <w:rsid w:val="00444217"/>
    <w:rsid w:val="0044563E"/>
    <w:rsid w:val="00446BAE"/>
    <w:rsid w:val="004554E3"/>
    <w:rsid w:val="00455BBD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A7383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1302"/>
    <w:rsid w:val="004E32BE"/>
    <w:rsid w:val="004E3E84"/>
    <w:rsid w:val="004E4A30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4A65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47B3C"/>
    <w:rsid w:val="00550D04"/>
    <w:rsid w:val="005517DC"/>
    <w:rsid w:val="005518B4"/>
    <w:rsid w:val="005523AC"/>
    <w:rsid w:val="00552D8F"/>
    <w:rsid w:val="00553A6A"/>
    <w:rsid w:val="00554F8D"/>
    <w:rsid w:val="005576BF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957A7"/>
    <w:rsid w:val="00595AB0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49E0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4C02"/>
    <w:rsid w:val="00607FA0"/>
    <w:rsid w:val="00610AB7"/>
    <w:rsid w:val="00622229"/>
    <w:rsid w:val="00625E86"/>
    <w:rsid w:val="00626DC4"/>
    <w:rsid w:val="00634DDF"/>
    <w:rsid w:val="006358C2"/>
    <w:rsid w:val="00636613"/>
    <w:rsid w:val="0064079A"/>
    <w:rsid w:val="006407D3"/>
    <w:rsid w:val="00641511"/>
    <w:rsid w:val="00641E6D"/>
    <w:rsid w:val="00642553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B0D0B"/>
    <w:rsid w:val="006B0F73"/>
    <w:rsid w:val="006B3098"/>
    <w:rsid w:val="006B4384"/>
    <w:rsid w:val="006B4F1A"/>
    <w:rsid w:val="006B59FB"/>
    <w:rsid w:val="006B6F04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E434C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3685"/>
    <w:rsid w:val="00715394"/>
    <w:rsid w:val="00720061"/>
    <w:rsid w:val="0072089D"/>
    <w:rsid w:val="00721099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03A"/>
    <w:rsid w:val="00744E4E"/>
    <w:rsid w:val="007462FF"/>
    <w:rsid w:val="007515AF"/>
    <w:rsid w:val="00755126"/>
    <w:rsid w:val="0076108F"/>
    <w:rsid w:val="00761BBE"/>
    <w:rsid w:val="00761FFD"/>
    <w:rsid w:val="007642D2"/>
    <w:rsid w:val="00764A8B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A1629"/>
    <w:rsid w:val="007A3D9A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203"/>
    <w:rsid w:val="007D4FD6"/>
    <w:rsid w:val="007E0B6C"/>
    <w:rsid w:val="007E2C39"/>
    <w:rsid w:val="007E4373"/>
    <w:rsid w:val="007E4E27"/>
    <w:rsid w:val="007E6DF4"/>
    <w:rsid w:val="007F0A7D"/>
    <w:rsid w:val="007F1814"/>
    <w:rsid w:val="007F1964"/>
    <w:rsid w:val="007F2198"/>
    <w:rsid w:val="007F21FF"/>
    <w:rsid w:val="007F2700"/>
    <w:rsid w:val="007F4B57"/>
    <w:rsid w:val="007F680F"/>
    <w:rsid w:val="007F7642"/>
    <w:rsid w:val="0080093B"/>
    <w:rsid w:val="00800EC5"/>
    <w:rsid w:val="008019DC"/>
    <w:rsid w:val="00803E06"/>
    <w:rsid w:val="00805B21"/>
    <w:rsid w:val="008060E8"/>
    <w:rsid w:val="0080668F"/>
    <w:rsid w:val="00807079"/>
    <w:rsid w:val="00811478"/>
    <w:rsid w:val="00811A04"/>
    <w:rsid w:val="00814B21"/>
    <w:rsid w:val="0082003D"/>
    <w:rsid w:val="00824E0A"/>
    <w:rsid w:val="008258AA"/>
    <w:rsid w:val="00832837"/>
    <w:rsid w:val="008370F6"/>
    <w:rsid w:val="00837335"/>
    <w:rsid w:val="008410AC"/>
    <w:rsid w:val="008427B2"/>
    <w:rsid w:val="00843DDE"/>
    <w:rsid w:val="00845120"/>
    <w:rsid w:val="00845E3A"/>
    <w:rsid w:val="00847A8C"/>
    <w:rsid w:val="00847E56"/>
    <w:rsid w:val="00850497"/>
    <w:rsid w:val="008529B6"/>
    <w:rsid w:val="00854B76"/>
    <w:rsid w:val="0085640D"/>
    <w:rsid w:val="00856DD7"/>
    <w:rsid w:val="00860A8C"/>
    <w:rsid w:val="008615B1"/>
    <w:rsid w:val="0086370D"/>
    <w:rsid w:val="00863749"/>
    <w:rsid w:val="00866BDD"/>
    <w:rsid w:val="008675EF"/>
    <w:rsid w:val="00867A56"/>
    <w:rsid w:val="00870200"/>
    <w:rsid w:val="00871D3D"/>
    <w:rsid w:val="00876501"/>
    <w:rsid w:val="00882F1B"/>
    <w:rsid w:val="00885042"/>
    <w:rsid w:val="008855F0"/>
    <w:rsid w:val="00885695"/>
    <w:rsid w:val="00886B28"/>
    <w:rsid w:val="00887440"/>
    <w:rsid w:val="008914F6"/>
    <w:rsid w:val="00892C1F"/>
    <w:rsid w:val="00894633"/>
    <w:rsid w:val="00894F50"/>
    <w:rsid w:val="00897ED5"/>
    <w:rsid w:val="008A2132"/>
    <w:rsid w:val="008A4F3D"/>
    <w:rsid w:val="008A5791"/>
    <w:rsid w:val="008B073B"/>
    <w:rsid w:val="008B1C6A"/>
    <w:rsid w:val="008B1FB9"/>
    <w:rsid w:val="008B5560"/>
    <w:rsid w:val="008B72F2"/>
    <w:rsid w:val="008B7690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E7BBF"/>
    <w:rsid w:val="008F2784"/>
    <w:rsid w:val="008F2A63"/>
    <w:rsid w:val="009007F9"/>
    <w:rsid w:val="00901F70"/>
    <w:rsid w:val="0090291E"/>
    <w:rsid w:val="009038DC"/>
    <w:rsid w:val="00905ED7"/>
    <w:rsid w:val="009078DE"/>
    <w:rsid w:val="00910BB0"/>
    <w:rsid w:val="00912139"/>
    <w:rsid w:val="00914272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0E48"/>
    <w:rsid w:val="00943126"/>
    <w:rsid w:val="009461F1"/>
    <w:rsid w:val="00952991"/>
    <w:rsid w:val="00953928"/>
    <w:rsid w:val="00962676"/>
    <w:rsid w:val="00963259"/>
    <w:rsid w:val="00963970"/>
    <w:rsid w:val="00965756"/>
    <w:rsid w:val="009658AB"/>
    <w:rsid w:val="00974786"/>
    <w:rsid w:val="00974B21"/>
    <w:rsid w:val="00975129"/>
    <w:rsid w:val="00975220"/>
    <w:rsid w:val="00976A2D"/>
    <w:rsid w:val="0098167C"/>
    <w:rsid w:val="009818A7"/>
    <w:rsid w:val="00981F7B"/>
    <w:rsid w:val="00984A5C"/>
    <w:rsid w:val="00992141"/>
    <w:rsid w:val="009936E6"/>
    <w:rsid w:val="0099394B"/>
    <w:rsid w:val="00994F88"/>
    <w:rsid w:val="00997242"/>
    <w:rsid w:val="0099773D"/>
    <w:rsid w:val="009A355C"/>
    <w:rsid w:val="009A5A55"/>
    <w:rsid w:val="009A5C39"/>
    <w:rsid w:val="009A6CA2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C7D80"/>
    <w:rsid w:val="009D30BE"/>
    <w:rsid w:val="009D3C75"/>
    <w:rsid w:val="009D6D5B"/>
    <w:rsid w:val="009E2751"/>
    <w:rsid w:val="009E28C0"/>
    <w:rsid w:val="009E4356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07489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2779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52FC"/>
    <w:rsid w:val="00A4651A"/>
    <w:rsid w:val="00A479E0"/>
    <w:rsid w:val="00A50BC1"/>
    <w:rsid w:val="00A532C7"/>
    <w:rsid w:val="00A60766"/>
    <w:rsid w:val="00A60CB7"/>
    <w:rsid w:val="00A640E5"/>
    <w:rsid w:val="00A65CB9"/>
    <w:rsid w:val="00A71FA0"/>
    <w:rsid w:val="00A7256D"/>
    <w:rsid w:val="00A73C8B"/>
    <w:rsid w:val="00A74B27"/>
    <w:rsid w:val="00A7524E"/>
    <w:rsid w:val="00A76E08"/>
    <w:rsid w:val="00A84818"/>
    <w:rsid w:val="00A87711"/>
    <w:rsid w:val="00A877CE"/>
    <w:rsid w:val="00A90723"/>
    <w:rsid w:val="00A92598"/>
    <w:rsid w:val="00A92A5A"/>
    <w:rsid w:val="00A93AF3"/>
    <w:rsid w:val="00A94FF1"/>
    <w:rsid w:val="00A957E9"/>
    <w:rsid w:val="00A972E1"/>
    <w:rsid w:val="00AA055E"/>
    <w:rsid w:val="00AA0DE2"/>
    <w:rsid w:val="00AA1200"/>
    <w:rsid w:val="00AB1416"/>
    <w:rsid w:val="00AB22F9"/>
    <w:rsid w:val="00AB2AF8"/>
    <w:rsid w:val="00AB4020"/>
    <w:rsid w:val="00AB4581"/>
    <w:rsid w:val="00AB4684"/>
    <w:rsid w:val="00AB598E"/>
    <w:rsid w:val="00AB61BA"/>
    <w:rsid w:val="00AB7935"/>
    <w:rsid w:val="00AC0749"/>
    <w:rsid w:val="00AC0CDA"/>
    <w:rsid w:val="00AC0F4C"/>
    <w:rsid w:val="00AC3397"/>
    <w:rsid w:val="00AC5349"/>
    <w:rsid w:val="00AC7D95"/>
    <w:rsid w:val="00AD11D4"/>
    <w:rsid w:val="00AD4E76"/>
    <w:rsid w:val="00AD4F20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8EA"/>
    <w:rsid w:val="00B13F3A"/>
    <w:rsid w:val="00B140A0"/>
    <w:rsid w:val="00B15043"/>
    <w:rsid w:val="00B15420"/>
    <w:rsid w:val="00B21422"/>
    <w:rsid w:val="00B26C32"/>
    <w:rsid w:val="00B27F13"/>
    <w:rsid w:val="00B31268"/>
    <w:rsid w:val="00B32132"/>
    <w:rsid w:val="00B327ED"/>
    <w:rsid w:val="00B32A8A"/>
    <w:rsid w:val="00B333BA"/>
    <w:rsid w:val="00B33844"/>
    <w:rsid w:val="00B34B5D"/>
    <w:rsid w:val="00B3556F"/>
    <w:rsid w:val="00B370D0"/>
    <w:rsid w:val="00B374AB"/>
    <w:rsid w:val="00B37581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CC6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80070"/>
    <w:rsid w:val="00B818E5"/>
    <w:rsid w:val="00B84A3F"/>
    <w:rsid w:val="00B857EF"/>
    <w:rsid w:val="00B87A8B"/>
    <w:rsid w:val="00B91012"/>
    <w:rsid w:val="00B91C30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3C0A"/>
    <w:rsid w:val="00BC5E79"/>
    <w:rsid w:val="00BC75F0"/>
    <w:rsid w:val="00BC7DB0"/>
    <w:rsid w:val="00BD02C5"/>
    <w:rsid w:val="00BD1A12"/>
    <w:rsid w:val="00BD2C0E"/>
    <w:rsid w:val="00BD68BA"/>
    <w:rsid w:val="00BD76A7"/>
    <w:rsid w:val="00BE56D9"/>
    <w:rsid w:val="00BE781E"/>
    <w:rsid w:val="00BF26E1"/>
    <w:rsid w:val="00BF3D65"/>
    <w:rsid w:val="00BF4B51"/>
    <w:rsid w:val="00BF7106"/>
    <w:rsid w:val="00BF7A5B"/>
    <w:rsid w:val="00C000DD"/>
    <w:rsid w:val="00C00153"/>
    <w:rsid w:val="00C04307"/>
    <w:rsid w:val="00C06830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1B70"/>
    <w:rsid w:val="00C42AD1"/>
    <w:rsid w:val="00C47626"/>
    <w:rsid w:val="00C61AEA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A4BAF"/>
    <w:rsid w:val="00CB101F"/>
    <w:rsid w:val="00CB1B1E"/>
    <w:rsid w:val="00CB3C7F"/>
    <w:rsid w:val="00CB4B28"/>
    <w:rsid w:val="00CC06B1"/>
    <w:rsid w:val="00CC0D65"/>
    <w:rsid w:val="00CC25F6"/>
    <w:rsid w:val="00CD0E0E"/>
    <w:rsid w:val="00CD248F"/>
    <w:rsid w:val="00CD3EFA"/>
    <w:rsid w:val="00CD404A"/>
    <w:rsid w:val="00CD6028"/>
    <w:rsid w:val="00CD76E8"/>
    <w:rsid w:val="00CE3281"/>
    <w:rsid w:val="00CE55D7"/>
    <w:rsid w:val="00CE5BAD"/>
    <w:rsid w:val="00CE7EAF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77FF4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3308"/>
    <w:rsid w:val="00DE4BE1"/>
    <w:rsid w:val="00DE59B3"/>
    <w:rsid w:val="00DF4E98"/>
    <w:rsid w:val="00DF518B"/>
    <w:rsid w:val="00DF580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2AE6"/>
    <w:rsid w:val="00E213B8"/>
    <w:rsid w:val="00E23B55"/>
    <w:rsid w:val="00E26593"/>
    <w:rsid w:val="00E30304"/>
    <w:rsid w:val="00E30ED0"/>
    <w:rsid w:val="00E36E3D"/>
    <w:rsid w:val="00E40906"/>
    <w:rsid w:val="00E41C6C"/>
    <w:rsid w:val="00E4268D"/>
    <w:rsid w:val="00E426B1"/>
    <w:rsid w:val="00E456EA"/>
    <w:rsid w:val="00E512CE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3BF"/>
    <w:rsid w:val="00E91B60"/>
    <w:rsid w:val="00E91FA7"/>
    <w:rsid w:val="00E92A32"/>
    <w:rsid w:val="00E937EC"/>
    <w:rsid w:val="00E93997"/>
    <w:rsid w:val="00E968BF"/>
    <w:rsid w:val="00E9745C"/>
    <w:rsid w:val="00E977EC"/>
    <w:rsid w:val="00EA706C"/>
    <w:rsid w:val="00EB086C"/>
    <w:rsid w:val="00EB180D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3FFD"/>
    <w:rsid w:val="00F34366"/>
    <w:rsid w:val="00F34E52"/>
    <w:rsid w:val="00F35647"/>
    <w:rsid w:val="00F373B7"/>
    <w:rsid w:val="00F40DCC"/>
    <w:rsid w:val="00F41673"/>
    <w:rsid w:val="00F417C2"/>
    <w:rsid w:val="00F4331E"/>
    <w:rsid w:val="00F50218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233B"/>
    <w:rsid w:val="00F94215"/>
    <w:rsid w:val="00F95926"/>
    <w:rsid w:val="00FA069F"/>
    <w:rsid w:val="00FA36B6"/>
    <w:rsid w:val="00FA5D0F"/>
    <w:rsid w:val="00FB14D7"/>
    <w:rsid w:val="00FB636B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316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A9F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683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  <w:lang w:val="x-none" w:eastAsia="x-none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1"/>
      </w:numPr>
    </w:pPr>
  </w:style>
  <w:style w:type="paragraph" w:styleId="21">
    <w:name w:val="Body Text 2"/>
    <w:basedOn w:val="a0"/>
    <w:link w:val="22"/>
    <w:unhideWhenUsed/>
    <w:rsid w:val="00854B76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22">
    <w:name w:val="Основной текст 2 Знак"/>
    <w:link w:val="21"/>
    <w:rsid w:val="00854B76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683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  <w:lang w:val="x-none" w:eastAsia="x-none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1"/>
      </w:numPr>
    </w:pPr>
  </w:style>
  <w:style w:type="paragraph" w:styleId="21">
    <w:name w:val="Body Text 2"/>
    <w:basedOn w:val="a0"/>
    <w:link w:val="22"/>
    <w:unhideWhenUsed/>
    <w:rsid w:val="00854B76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22">
    <w:name w:val="Основной текст 2 Знак"/>
    <w:link w:val="21"/>
    <w:rsid w:val="00854B76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pt@kaliningrad-cc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pt@kaliningrad-cc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279D-D432-48D6-A073-7B157D6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1826</CharactersWithSpaces>
  <SharedDoc>false</SharedDoc>
  <HLinks>
    <vt:vector size="12" baseType="variant">
      <vt:variant>
        <vt:i4>1441917</vt:i4>
      </vt:variant>
      <vt:variant>
        <vt:i4>3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AnkudinovaLD</cp:lastModifiedBy>
  <cp:revision>3</cp:revision>
  <cp:lastPrinted>2019-05-22T15:15:00Z</cp:lastPrinted>
  <dcterms:created xsi:type="dcterms:W3CDTF">2019-06-04T07:10:00Z</dcterms:created>
  <dcterms:modified xsi:type="dcterms:W3CDTF">2019-06-04T07:17:00Z</dcterms:modified>
</cp:coreProperties>
</file>